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2966"/>
        <w:gridCol w:w="139"/>
        <w:gridCol w:w="28"/>
      </w:tblGrid>
      <w:tr w:rsidR="009516E9" w:rsidRPr="009516E9" w14:paraId="2C016BDF" w14:textId="77777777" w:rsidTr="00DF39F1">
        <w:trPr>
          <w:gridAfter w:val="1"/>
          <w:wAfter w:w="28" w:type="dxa"/>
          <w:trHeight w:val="538"/>
          <w:jc w:val="center"/>
        </w:trPr>
        <w:tc>
          <w:tcPr>
            <w:tcW w:w="10306" w:type="dxa"/>
            <w:gridSpan w:val="5"/>
            <w:shd w:val="clear" w:color="auto" w:fill="auto"/>
            <w:vAlign w:val="bottom"/>
          </w:tcPr>
          <w:p w14:paraId="3273E0F7" w14:textId="45A687CC" w:rsidR="009516E9" w:rsidRPr="00DF39F1" w:rsidRDefault="00B95001" w:rsidP="00DF39F1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</w:pPr>
            <w:bookmarkStart w:id="0" w:name="Promo_WinCalendar" w:colFirst="1" w:colLast="1"/>
            <w:bookmarkStart w:id="1" w:name="Title_WinCalendar" w:colFirst="0" w:colLast="0"/>
            <w:r w:rsidRP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 xml:space="preserve">TERMINY REKRUTACJI DO </w:t>
            </w:r>
            <w:r w:rsidR="00DF39F1" w:rsidRP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>PUBLI</w:t>
            </w:r>
            <w:r w:rsid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>C</w:t>
            </w:r>
            <w:r w:rsidR="00DF39F1" w:rsidRP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 xml:space="preserve">ZNYCH PRZEDSZKOLI I </w:t>
            </w:r>
            <w:r w:rsid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>O</w:t>
            </w:r>
            <w:r w:rsidR="00DF39F1" w:rsidRP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>DDZ</w:t>
            </w:r>
            <w:r w:rsid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 xml:space="preserve">IAŁÓW PRZEDSZKOLNYCH </w:t>
            </w:r>
            <w:r w:rsidR="0095434A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 xml:space="preserve">W SZKOŁACH PODSTAWOWYCH </w:t>
            </w:r>
            <w:bookmarkStart w:id="2" w:name="_GoBack"/>
            <w:bookmarkEnd w:id="2"/>
            <w:r w:rsidR="00DF39F1">
              <w:rPr>
                <w:rFonts w:asciiTheme="minorHAnsi" w:hAnsiTheme="minorHAnsi"/>
                <w:color w:val="204066"/>
                <w:sz w:val="20"/>
                <w:szCs w:val="20"/>
                <w:lang w:val="pl-PL"/>
              </w:rPr>
              <w:t>W GMINIE KOLBUDY NA ROK SZKOLNY 2018/2019</w:t>
            </w:r>
          </w:p>
        </w:tc>
        <w:tc>
          <w:tcPr>
            <w:tcW w:w="139" w:type="dxa"/>
            <w:shd w:val="clear" w:color="auto" w:fill="auto"/>
            <w:vAlign w:val="bottom"/>
          </w:tcPr>
          <w:p w14:paraId="228A3AE0" w14:textId="1F249E1C" w:rsidR="009516E9" w:rsidRPr="009516E9" w:rsidRDefault="009516E9" w:rsidP="009516E9">
            <w:pPr>
              <w:pStyle w:val="Year"/>
              <w:spacing w:after="60"/>
              <w:rPr>
                <w:rFonts w:asciiTheme="minorHAnsi" w:hAnsiTheme="minorHAnsi"/>
                <w:color w:val="204066"/>
                <w:sz w:val="20"/>
                <w:szCs w:val="20"/>
              </w:rPr>
            </w:pPr>
          </w:p>
        </w:tc>
      </w:tr>
      <w:tr w:rsidR="009516E9" w:rsidRPr="009516E9" w14:paraId="32362089" w14:textId="77777777" w:rsidTr="009516E9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2CDB65E" w14:textId="77777777" w:rsidR="009516E9" w:rsidRPr="00CC2F66" w:rsidRDefault="009516E9" w:rsidP="00DF39F1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bookmarkEnd w:id="0"/>
            <w:bookmarkEnd w:id="1"/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STYCZEŃ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14:paraId="68DA1EB2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2D877BF" w14:textId="77777777" w:rsidR="009516E9" w:rsidRPr="00CC2F66" w:rsidRDefault="009516E9" w:rsidP="009516E9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LUTY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14:paraId="15768F24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bottom"/>
          </w:tcPr>
          <w:p w14:paraId="005E06C3" w14:textId="77777777" w:rsidR="009516E9" w:rsidRPr="00CC2F66" w:rsidRDefault="009516E9" w:rsidP="009516E9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MARZEC</w:t>
            </w:r>
            <w:proofErr w:type="spellEnd"/>
          </w:p>
        </w:tc>
      </w:tr>
      <w:tr w:rsidR="009516E9" w:rsidRPr="009516E9" w14:paraId="7D0EA45C" w14:textId="77777777" w:rsidTr="009516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9516E9" w:rsidRPr="00CC2F66" w14:paraId="531D483E" w14:textId="77777777" w:rsidTr="009516E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18AFC5D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0066C9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73EF2F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ABA076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37A628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0EE3DD3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C693B4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DF39F1" w14:paraId="220C6192" w14:textId="77777777" w:rsidTr="009516E9">
              <w:tc>
                <w:tcPr>
                  <w:tcW w:w="389" w:type="dxa"/>
                  <w:shd w:val="clear" w:color="auto" w:fill="F1F0DB"/>
                </w:tcPr>
                <w:p w14:paraId="25694313" w14:textId="77777777" w:rsidR="009516E9" w:rsidRPr="00DF39F1" w:rsidRDefault="009516E9" w:rsidP="00DF39F1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bookmarkStart w:id="7" w:name="M1g" w:colFirst="0" w:colLast="6"/>
                  <w:bookmarkEnd w:id="6"/>
                  <w:r w:rsidRPr="00DF39F1">
                    <w:rPr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23EED7E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5329E073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08948847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453CBFDE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46998AB4" w14:textId="77777777" w:rsidR="009516E9" w:rsidRPr="00DF39F1" w:rsidRDefault="009516E9" w:rsidP="00DF39F1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DF39F1">
                    <w:rPr>
                      <w:color w:val="C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0B6AFA2E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</w:tr>
            <w:tr w:rsidR="009516E9" w:rsidRPr="00DF39F1" w14:paraId="1A66D1DD" w14:textId="77777777" w:rsidTr="009516E9">
              <w:tc>
                <w:tcPr>
                  <w:tcW w:w="389" w:type="dxa"/>
                </w:tcPr>
                <w:p w14:paraId="5007F3FB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5C27CB22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7DA8C737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4EEF9073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57857533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35EE152C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09AF0531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</w:tr>
            <w:tr w:rsidR="009516E9" w:rsidRPr="00DF39F1" w14:paraId="56A1F4FE" w14:textId="77777777" w:rsidTr="009516E9">
              <w:tc>
                <w:tcPr>
                  <w:tcW w:w="389" w:type="dxa"/>
                </w:tcPr>
                <w:p w14:paraId="758DD370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5CF56CD1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4E5C74F4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4BFF851D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24A28686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0A0F861E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1098F2A9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</w:tr>
            <w:tr w:rsidR="009516E9" w:rsidRPr="00DF39F1" w14:paraId="079BC7A1" w14:textId="77777777" w:rsidTr="009516E9">
              <w:tc>
                <w:tcPr>
                  <w:tcW w:w="389" w:type="dxa"/>
                </w:tcPr>
                <w:p w14:paraId="1E408593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2C510EF4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CB7631C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6261F30D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62B6174E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7EA90684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356BE778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</w:tr>
            <w:tr w:rsidR="009516E9" w:rsidRPr="00DF39F1" w14:paraId="642FE1BB" w14:textId="77777777" w:rsidTr="009516E9">
              <w:tc>
                <w:tcPr>
                  <w:tcW w:w="389" w:type="dxa"/>
                </w:tcPr>
                <w:p w14:paraId="7E462794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64694C87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36A9C94F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DF39F1">
                    <w:rPr>
                      <w:color w:val="204066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2A9CB59D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8F020AD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0F22621F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351AE780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DF39F1" w14:paraId="311D1B05" w14:textId="77777777" w:rsidTr="009516E9">
              <w:tc>
                <w:tcPr>
                  <w:tcW w:w="389" w:type="dxa"/>
                </w:tcPr>
                <w:p w14:paraId="1BF3A0AC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6C67A2E0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EE054A6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F1C4616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5AB99567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CA58156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</w:tcPr>
                <w:p w14:paraId="145F8FD2" w14:textId="77777777" w:rsidR="009516E9" w:rsidRPr="00DF39F1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7"/>
          </w:tbl>
          <w:p w14:paraId="44A25D57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23E3BA3C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2687D5D4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6C4B4A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8" w:name="M2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913844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284F36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73A189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08D33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29BEC01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2B9A1FB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2F2AFB18" w14:textId="77777777" w:rsidTr="009516E9">
              <w:tc>
                <w:tcPr>
                  <w:tcW w:w="318" w:type="dxa"/>
                </w:tcPr>
                <w:p w14:paraId="4422EFF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14:paraId="0B5CF8A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8BBE64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B7EE45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E0A218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5B484D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195A102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</w:tr>
            <w:tr w:rsidR="009516E9" w:rsidRPr="00CC2F66" w14:paraId="3094D0F9" w14:textId="77777777" w:rsidTr="009516E9">
              <w:tc>
                <w:tcPr>
                  <w:tcW w:w="318" w:type="dxa"/>
                </w:tcPr>
                <w:p w14:paraId="1EEF876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62A89C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8F39D5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4E6C4A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41221A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6A2540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7C7F094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</w:tr>
            <w:tr w:rsidR="009516E9" w:rsidRPr="00CC2F66" w14:paraId="061FA9B1" w14:textId="77777777" w:rsidTr="009516E9">
              <w:tc>
                <w:tcPr>
                  <w:tcW w:w="318" w:type="dxa"/>
                </w:tcPr>
                <w:p w14:paraId="5821BFFD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1CF3D74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6755E3D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FAD0E7E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D11EACA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  <w:highlight w:val="yellow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3691A55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223E548" w14:textId="77777777" w:rsidR="009516E9" w:rsidRPr="00CC2F66" w:rsidRDefault="009516E9" w:rsidP="009516E9">
                  <w:pPr>
                    <w:pStyle w:val="Dates"/>
                    <w:rPr>
                      <w:color w:val="4472C4" w:themeColor="accent1"/>
                      <w:sz w:val="16"/>
                      <w:szCs w:val="16"/>
                    </w:rPr>
                  </w:pPr>
                  <w:r w:rsidRPr="00CC2F66">
                    <w:rPr>
                      <w:color w:val="4472C4" w:themeColor="accent1"/>
                      <w:sz w:val="16"/>
                      <w:szCs w:val="16"/>
                    </w:rPr>
                    <w:t>18</w:t>
                  </w:r>
                </w:p>
              </w:tc>
            </w:tr>
            <w:tr w:rsidR="009516E9" w:rsidRPr="00CC2F66" w14:paraId="0FB1E986" w14:textId="77777777" w:rsidTr="009516E9">
              <w:tc>
                <w:tcPr>
                  <w:tcW w:w="318" w:type="dxa"/>
                </w:tcPr>
                <w:p w14:paraId="07BD971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58F74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313876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3D889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6AE592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99F2BE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62E9D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</w:tr>
            <w:tr w:rsidR="009516E9" w:rsidRPr="00CC2F66" w14:paraId="5285560B" w14:textId="77777777" w:rsidTr="009516E9">
              <w:tc>
                <w:tcPr>
                  <w:tcW w:w="318" w:type="dxa"/>
                </w:tcPr>
                <w:p w14:paraId="37587C4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A50F1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F40573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25DE65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75A74E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4432E3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2050B03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CC2F66" w14:paraId="1329046E" w14:textId="77777777" w:rsidTr="009516E9">
              <w:tc>
                <w:tcPr>
                  <w:tcW w:w="318" w:type="dxa"/>
                </w:tcPr>
                <w:p w14:paraId="6042CDF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DE3909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E2F866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0437C6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80744B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9E50D0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5330D35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9"/>
          </w:tbl>
          <w:p w14:paraId="279BB68C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1BB6D062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tbl>
            <w:tblPr>
              <w:tblStyle w:val="HostTable"/>
              <w:tblW w:w="4940" w:type="pct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9516E9" w:rsidRPr="00CC2F66" w14:paraId="19B6D21D" w14:textId="77777777" w:rsidTr="009516E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F6509EE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10" w:name="M3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3AD07E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5D543A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87528FB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1B22550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A4E38EA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5EA5474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7709845A" w14:textId="77777777" w:rsidTr="009516E9">
              <w:tc>
                <w:tcPr>
                  <w:tcW w:w="317" w:type="dxa"/>
                </w:tcPr>
                <w:p w14:paraId="15A7729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14:paraId="53E2B17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17" w:type="dxa"/>
                </w:tcPr>
                <w:p w14:paraId="3ABFE49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317" w:type="dxa"/>
                </w:tcPr>
                <w:p w14:paraId="6EB09EE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08CD43B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45AC5D2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007DD96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</w:tr>
            <w:tr w:rsidR="009516E9" w:rsidRPr="00CC2F66" w14:paraId="69014EFA" w14:textId="77777777" w:rsidTr="009516E9">
              <w:tc>
                <w:tcPr>
                  <w:tcW w:w="317" w:type="dxa"/>
                </w:tcPr>
                <w:p w14:paraId="4327654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596578C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24D88E7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22DF43D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6A39DD8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cyan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48F36E4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3DD9D65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</w:tr>
            <w:tr w:rsidR="009516E9" w:rsidRPr="00CC2F66" w14:paraId="1F1FB3CD" w14:textId="77777777" w:rsidTr="009516E9">
              <w:tc>
                <w:tcPr>
                  <w:tcW w:w="317" w:type="dxa"/>
                </w:tcPr>
                <w:p w14:paraId="723FB89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1198742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0AD088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292C453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2268D8C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2B50224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3C40DB0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</w:tr>
            <w:tr w:rsidR="009516E9" w:rsidRPr="00CC2F66" w14:paraId="7F3804A5" w14:textId="77777777" w:rsidTr="009516E9">
              <w:tc>
                <w:tcPr>
                  <w:tcW w:w="317" w:type="dxa"/>
                </w:tcPr>
                <w:p w14:paraId="1E41768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06D9FB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18960F6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4FDA5C1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green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070B4DC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  <w:highlight w:val="lightGray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57B45F7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3DBFB96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</w:tr>
            <w:tr w:rsidR="009516E9" w:rsidRPr="00CC2F66" w14:paraId="042BBA37" w14:textId="77777777" w:rsidTr="009516E9">
              <w:tc>
                <w:tcPr>
                  <w:tcW w:w="317" w:type="dxa"/>
                </w:tcPr>
                <w:p w14:paraId="23172D8C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4B3B1439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3483A9AC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3A10F298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14:paraId="37377328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14:paraId="65499960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538DDB8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CC2F66" w14:paraId="13790550" w14:textId="77777777" w:rsidTr="009516E9">
              <w:tc>
                <w:tcPr>
                  <w:tcW w:w="317" w:type="dxa"/>
                </w:tcPr>
                <w:p w14:paraId="1C93803D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61AB56BC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052B5B71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6B5FBC2A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52C2875A" w14:textId="77777777" w:rsidR="009516E9" w:rsidRPr="00CC2F66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0BCF575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2C56A80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11"/>
          </w:tbl>
          <w:p w14:paraId="24CD8FB4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2099BCEF" w14:textId="77777777" w:rsidTr="009516E9">
        <w:tblPrEx>
          <w:tblCellMar>
            <w:left w:w="108" w:type="dxa"/>
            <w:right w:w="108" w:type="dxa"/>
          </w:tblCellMar>
        </w:tblPrEx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5C45190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779C9C5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p w14:paraId="263E56D8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09672DD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p w14:paraId="66C14C51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52438968" w14:textId="77777777" w:rsidTr="009516E9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4F1D9D1" w14:textId="77777777" w:rsidR="009516E9" w:rsidRPr="00CC2F66" w:rsidRDefault="009516E9" w:rsidP="00DF39F1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KWIECIEŃ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14:paraId="0D3DFB39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DDB7A73" w14:textId="77777777" w:rsidR="009516E9" w:rsidRPr="00CC2F66" w:rsidRDefault="009516E9" w:rsidP="009516E9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7F53EDC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bottom"/>
          </w:tcPr>
          <w:p w14:paraId="6679306C" w14:textId="77777777" w:rsidR="009516E9" w:rsidRPr="00CC2F66" w:rsidRDefault="009516E9" w:rsidP="009516E9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CZERWIEC</w:t>
            </w:r>
            <w:proofErr w:type="spellEnd"/>
          </w:p>
        </w:tc>
      </w:tr>
      <w:tr w:rsidR="009516E9" w:rsidRPr="009516E9" w14:paraId="10123A26" w14:textId="77777777" w:rsidTr="009516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3C58A14D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FB4363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954CFF5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BABD2D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F832A8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BBF933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153ECC5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BAF3A33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62CFFB98" w14:textId="77777777" w:rsidTr="009516E9">
              <w:tc>
                <w:tcPr>
                  <w:tcW w:w="318" w:type="dxa"/>
                </w:tcPr>
                <w:p w14:paraId="2F30DAA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14:paraId="0041A7D8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1D0B526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C26F09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2A9AA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17B4E7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14:paraId="527EBAC5" w14:textId="77777777" w:rsidR="009516E9" w:rsidRPr="00CC2F66" w:rsidRDefault="009516E9" w:rsidP="00DF39F1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1</w:t>
                  </w:r>
                </w:p>
              </w:tc>
            </w:tr>
            <w:tr w:rsidR="009516E9" w:rsidRPr="00CC2F66" w14:paraId="7D0379B8" w14:textId="77777777" w:rsidTr="009516E9">
              <w:tc>
                <w:tcPr>
                  <w:tcW w:w="318" w:type="dxa"/>
                  <w:shd w:val="clear" w:color="auto" w:fill="F1F0DB"/>
                </w:tcPr>
                <w:p w14:paraId="5FF3E2DD" w14:textId="77777777" w:rsidR="009516E9" w:rsidRPr="00CC2F66" w:rsidRDefault="009516E9" w:rsidP="00DF39F1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A5320A9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218CE3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CABA6CA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02A5D91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FFFFFF" w:themeColor="background1"/>
                      <w:sz w:val="16"/>
                      <w:szCs w:val="16"/>
                      <w:highlight w:val="blue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4543068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CD1F07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</w:tr>
            <w:tr w:rsidR="009516E9" w:rsidRPr="00CC2F66" w14:paraId="24BA2C83" w14:textId="77777777" w:rsidTr="009516E9">
              <w:tc>
                <w:tcPr>
                  <w:tcW w:w="318" w:type="dxa"/>
                </w:tcPr>
                <w:p w14:paraId="09617C49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BE9BA7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0A4093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001E7EF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42B7FB6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3CF325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ECA5F6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</w:tr>
            <w:tr w:rsidR="009516E9" w:rsidRPr="00CC2F66" w14:paraId="4271712A" w14:textId="77777777" w:rsidTr="009516E9">
              <w:tc>
                <w:tcPr>
                  <w:tcW w:w="318" w:type="dxa"/>
                </w:tcPr>
                <w:p w14:paraId="154A6560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1FC7CC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840D89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AC1FFE1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F8251A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583314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050596A8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</w:tr>
            <w:tr w:rsidR="009516E9" w:rsidRPr="00CC2F66" w14:paraId="1F269618" w14:textId="77777777" w:rsidTr="009516E9">
              <w:tc>
                <w:tcPr>
                  <w:tcW w:w="318" w:type="dxa"/>
                </w:tcPr>
                <w:p w14:paraId="150F32B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318B9B9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99A6A0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F9A3FB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B8B1610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1DA41B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D173A5C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</w:tr>
            <w:tr w:rsidR="009516E9" w:rsidRPr="00CC2F66" w14:paraId="1535B373" w14:textId="77777777" w:rsidTr="009516E9">
              <w:tc>
                <w:tcPr>
                  <w:tcW w:w="318" w:type="dxa"/>
                </w:tcPr>
                <w:p w14:paraId="2658D2D0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89C42F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DC1C98E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E5E45E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1AC3EF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7F7EBAF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3D1978A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16"/>
          </w:tbl>
          <w:p w14:paraId="4831F906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02B4880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0609B802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8930DD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17" w:name="M5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246A5F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111A16B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6A56B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68DAA4F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3CB6DE5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E43B1D2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0D6421CD" w14:textId="77777777" w:rsidTr="009516E9">
              <w:tc>
                <w:tcPr>
                  <w:tcW w:w="318" w:type="dxa"/>
                </w:tcPr>
                <w:p w14:paraId="3DE4DBC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  <w:shd w:val="clear" w:color="auto" w:fill="F1F0DB"/>
                </w:tcPr>
                <w:p w14:paraId="0FD10E5C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2208C7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5B91E5A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9CE1ED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382D8A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7DBE6CE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6</w:t>
                  </w:r>
                </w:p>
              </w:tc>
            </w:tr>
            <w:tr w:rsidR="009516E9" w:rsidRPr="00CC2F66" w14:paraId="3D4967B4" w14:textId="77777777" w:rsidTr="009516E9">
              <w:tc>
                <w:tcPr>
                  <w:tcW w:w="318" w:type="dxa"/>
                </w:tcPr>
                <w:p w14:paraId="5571672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A8F070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C0E6D4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0839B8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3F3711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D46B61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CC5047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</w:tr>
            <w:tr w:rsidR="009516E9" w:rsidRPr="00CC2F66" w14:paraId="3A49418E" w14:textId="77777777" w:rsidTr="009516E9">
              <w:tc>
                <w:tcPr>
                  <w:tcW w:w="318" w:type="dxa"/>
                </w:tcPr>
                <w:p w14:paraId="441C44C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B8643D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8E5F4B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8E8CC6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5F60AF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B0FA27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71D95971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20</w:t>
                  </w:r>
                </w:p>
              </w:tc>
            </w:tr>
            <w:tr w:rsidR="009516E9" w:rsidRPr="00CC2F66" w14:paraId="5F4DE581" w14:textId="77777777" w:rsidTr="009516E9">
              <w:tc>
                <w:tcPr>
                  <w:tcW w:w="318" w:type="dxa"/>
                </w:tcPr>
                <w:p w14:paraId="2764C80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05A1CB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C0C7B7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5E935B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EBD4FE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FAFBFF1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346344A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</w:tr>
            <w:tr w:rsidR="009516E9" w:rsidRPr="00CC2F66" w14:paraId="193C0D28" w14:textId="77777777" w:rsidTr="009516E9">
              <w:tc>
                <w:tcPr>
                  <w:tcW w:w="318" w:type="dxa"/>
                </w:tcPr>
                <w:p w14:paraId="4A6A651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EB544C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B1B5D5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3D848CB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B6D4F1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7FF9C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279EFC2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CC2F66" w14:paraId="61582F7F" w14:textId="77777777" w:rsidTr="009516E9">
              <w:tc>
                <w:tcPr>
                  <w:tcW w:w="318" w:type="dxa"/>
                </w:tcPr>
                <w:p w14:paraId="2FD178B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21105B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215BD7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71137C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A946DD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B4751B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2A1777B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18"/>
          </w:tbl>
          <w:p w14:paraId="0F2305B0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4D9DEFA7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099B2F81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FFB4C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19" w:name="M6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C731B2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CA8015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A0A0BD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4336D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79BE18D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22892F9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37FC3508" w14:textId="77777777" w:rsidTr="009516E9">
              <w:tc>
                <w:tcPr>
                  <w:tcW w:w="318" w:type="dxa"/>
                </w:tcPr>
                <w:p w14:paraId="217A218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14:paraId="65663F8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EA0941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15EBD2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8A755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CC4D9C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16E3B0A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</w:tr>
            <w:tr w:rsidR="009516E9" w:rsidRPr="00CC2F66" w14:paraId="362EF7B0" w14:textId="77777777" w:rsidTr="009516E9">
              <w:tc>
                <w:tcPr>
                  <w:tcW w:w="318" w:type="dxa"/>
                </w:tcPr>
                <w:p w14:paraId="618B493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785F1D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89AC96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52D2C2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104267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745847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20F6C6A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</w:tr>
            <w:tr w:rsidR="009516E9" w:rsidRPr="00CC2F66" w14:paraId="0929C5D0" w14:textId="77777777" w:rsidTr="009516E9">
              <w:tc>
                <w:tcPr>
                  <w:tcW w:w="318" w:type="dxa"/>
                </w:tcPr>
                <w:p w14:paraId="42E0F5A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B3DC66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BF19EC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F663DE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0624E9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66DD81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7F08A18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</w:tr>
            <w:tr w:rsidR="009516E9" w:rsidRPr="00CC2F66" w14:paraId="53F31CD2" w14:textId="77777777" w:rsidTr="009516E9">
              <w:tc>
                <w:tcPr>
                  <w:tcW w:w="318" w:type="dxa"/>
                </w:tcPr>
                <w:p w14:paraId="2296632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E66978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0D0C18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39D58F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66BF94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57467C3F" w14:textId="77777777" w:rsidR="009516E9" w:rsidRPr="00CC2F66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</w:rPr>
                  </w:pPr>
                  <w:r w:rsidRPr="00CC2F66">
                    <w:rPr>
                      <w:color w:val="C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46194ED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</w:tr>
            <w:tr w:rsidR="009516E9" w:rsidRPr="00CC2F66" w14:paraId="719F8FC7" w14:textId="77777777" w:rsidTr="009516E9">
              <w:tc>
                <w:tcPr>
                  <w:tcW w:w="318" w:type="dxa"/>
                </w:tcPr>
                <w:p w14:paraId="30A5886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96E57F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9309CC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8FC660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5E2D04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95CA39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01FD688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CC2F66" w14:paraId="1B002003" w14:textId="77777777" w:rsidTr="009516E9">
              <w:tc>
                <w:tcPr>
                  <w:tcW w:w="318" w:type="dxa"/>
                </w:tcPr>
                <w:p w14:paraId="115BC0D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80249D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5AD733A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CE5DEF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9A6A9C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9CB21A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40D7345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20"/>
          </w:tbl>
          <w:p w14:paraId="6ED8D938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2324AB10" w14:textId="77777777" w:rsidTr="009516E9">
        <w:tblPrEx>
          <w:tblCellMar>
            <w:left w:w="108" w:type="dxa"/>
            <w:right w:w="108" w:type="dxa"/>
          </w:tblCellMar>
        </w:tblPrEx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264D8093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064A46CC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p w14:paraId="6A8AA6D8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642FA926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p w14:paraId="1378FA3D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7ABBB5FC" w14:textId="77777777" w:rsidTr="009516E9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0C3416E" w14:textId="77777777" w:rsidR="009516E9" w:rsidRPr="00CC2F66" w:rsidRDefault="009516E9" w:rsidP="00DF39F1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LIPIEC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14:paraId="6DB1F0C6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E6ED7A3" w14:textId="77777777" w:rsidR="009516E9" w:rsidRPr="00CC2F66" w:rsidRDefault="009516E9" w:rsidP="009516E9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SIERPIEŃ</w:t>
            </w:r>
            <w:proofErr w:type="spellEnd"/>
          </w:p>
        </w:tc>
        <w:tc>
          <w:tcPr>
            <w:tcW w:w="537" w:type="dxa"/>
            <w:shd w:val="clear" w:color="auto" w:fill="auto"/>
            <w:vAlign w:val="bottom"/>
          </w:tcPr>
          <w:p w14:paraId="5D535DDB" w14:textId="77777777" w:rsidR="009516E9" w:rsidRPr="00CC2F66" w:rsidRDefault="009516E9" w:rsidP="009516E9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bottom"/>
          </w:tcPr>
          <w:p w14:paraId="62448C00" w14:textId="77777777" w:rsidR="009516E9" w:rsidRPr="00CC2F66" w:rsidRDefault="009516E9" w:rsidP="009516E9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proofErr w:type="spellStart"/>
            <w:r w:rsidRPr="00CC2F66">
              <w:rPr>
                <w:rFonts w:asciiTheme="minorHAnsi" w:hAnsiTheme="minorHAnsi"/>
                <w:color w:val="1D354B"/>
                <w:sz w:val="16"/>
                <w:szCs w:val="16"/>
              </w:rPr>
              <w:t>WRZESIEŃ</w:t>
            </w:r>
            <w:proofErr w:type="spellEnd"/>
          </w:p>
        </w:tc>
      </w:tr>
      <w:tr w:rsidR="009516E9" w:rsidRPr="009516E9" w14:paraId="59058E36" w14:textId="77777777" w:rsidTr="009516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70FE5462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E418A86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6BE178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B56134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5EF2F7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9BB6DD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C2FA8C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912CAE3" w14:textId="77777777" w:rsidR="009516E9" w:rsidRPr="00CC2F66" w:rsidRDefault="009516E9" w:rsidP="00DF39F1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48BB179B" w14:textId="77777777" w:rsidTr="009516E9">
              <w:tc>
                <w:tcPr>
                  <w:tcW w:w="318" w:type="dxa"/>
                </w:tcPr>
                <w:p w14:paraId="67F81F59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14:paraId="34D77AF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995233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9747B0C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4A1708D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06787FF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5ED9130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</w:t>
                  </w:r>
                </w:p>
              </w:tc>
            </w:tr>
            <w:tr w:rsidR="009516E9" w:rsidRPr="00CC2F66" w14:paraId="062CCD66" w14:textId="77777777" w:rsidTr="009516E9">
              <w:tc>
                <w:tcPr>
                  <w:tcW w:w="318" w:type="dxa"/>
                </w:tcPr>
                <w:p w14:paraId="4C85740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6C0AE1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E2C29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E507486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9305B4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64EC01A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562C8D1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</w:tr>
            <w:tr w:rsidR="009516E9" w:rsidRPr="00CC2F66" w14:paraId="29EAADA1" w14:textId="77777777" w:rsidTr="009516E9">
              <w:tc>
                <w:tcPr>
                  <w:tcW w:w="318" w:type="dxa"/>
                </w:tcPr>
                <w:p w14:paraId="7FD07E1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C81655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B19643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8257E7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170C2AB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DE8D92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48DEE45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</w:tr>
            <w:tr w:rsidR="009516E9" w:rsidRPr="00CC2F66" w14:paraId="7288BB9A" w14:textId="77777777" w:rsidTr="009516E9">
              <w:tc>
                <w:tcPr>
                  <w:tcW w:w="318" w:type="dxa"/>
                </w:tcPr>
                <w:p w14:paraId="2B13D30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2938FB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1FCD64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BB4BB6E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F8744CD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3673E26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4AC7EAD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</w:tr>
            <w:tr w:rsidR="009516E9" w:rsidRPr="00CC2F66" w14:paraId="1657326B" w14:textId="77777777" w:rsidTr="009516E9">
              <w:tc>
                <w:tcPr>
                  <w:tcW w:w="318" w:type="dxa"/>
                </w:tcPr>
                <w:p w14:paraId="0291F511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47332DE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273302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80A961D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92DC9DA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CA5789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530F8B13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</w:tr>
            <w:tr w:rsidR="009516E9" w:rsidRPr="00CC2F66" w14:paraId="3BCC4877" w14:textId="77777777" w:rsidTr="009516E9">
              <w:tc>
                <w:tcPr>
                  <w:tcW w:w="318" w:type="dxa"/>
                </w:tcPr>
                <w:p w14:paraId="2A35F688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33F9A11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A06762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4EEEF37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2D5BC3EF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4786F15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0B4A4882" w14:textId="77777777" w:rsidR="009516E9" w:rsidRPr="00CC2F66" w:rsidRDefault="009516E9" w:rsidP="00DF39F1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25"/>
          </w:tbl>
          <w:p w14:paraId="2704E1A3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0150ECFB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4E8459F4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8A0069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26" w:name="M8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29AB8B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FA6CCED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105E97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098D10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175803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C4C348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42C269F4" w14:textId="77777777" w:rsidTr="009516E9">
              <w:tc>
                <w:tcPr>
                  <w:tcW w:w="318" w:type="dxa"/>
                </w:tcPr>
                <w:p w14:paraId="467BB35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129BF84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491B12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446502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87DD55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E6E370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542123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</w:tr>
            <w:tr w:rsidR="009516E9" w:rsidRPr="00CC2F66" w14:paraId="2B9E577F" w14:textId="77777777" w:rsidTr="009516E9">
              <w:tc>
                <w:tcPr>
                  <w:tcW w:w="318" w:type="dxa"/>
                </w:tcPr>
                <w:p w14:paraId="37678D88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AAD76B8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BB0424B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3EBFBBC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F250F86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BD1525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84F773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</w:tr>
            <w:tr w:rsidR="009516E9" w:rsidRPr="00CC2F66" w14:paraId="6955F523" w14:textId="77777777" w:rsidTr="009516E9">
              <w:tc>
                <w:tcPr>
                  <w:tcW w:w="318" w:type="dxa"/>
                </w:tcPr>
                <w:p w14:paraId="748F7209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E16A760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61FDB21" w14:textId="77777777" w:rsidR="009516E9" w:rsidRPr="00C77531" w:rsidRDefault="009516E9" w:rsidP="009516E9">
                  <w:pPr>
                    <w:pStyle w:val="Dates"/>
                    <w:rPr>
                      <w:color w:val="C00000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C00000"/>
                      <w:sz w:val="16"/>
                      <w:szCs w:val="16"/>
                      <w:highlight w:val="cyan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F263EE2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94718ED" w14:textId="77777777" w:rsidR="009516E9" w:rsidRPr="00C77531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cyan"/>
                    </w:rPr>
                  </w:pPr>
                  <w:r w:rsidRPr="00C77531">
                    <w:rPr>
                      <w:color w:val="204066"/>
                      <w:sz w:val="16"/>
                      <w:szCs w:val="16"/>
                      <w:highlight w:val="cya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794181C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176DC61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</w:tr>
            <w:tr w:rsidR="009516E9" w:rsidRPr="00CC2F66" w14:paraId="571CCFDB" w14:textId="77777777" w:rsidTr="009516E9">
              <w:tc>
                <w:tcPr>
                  <w:tcW w:w="318" w:type="dxa"/>
                </w:tcPr>
                <w:p w14:paraId="21AA3F2C" w14:textId="77777777" w:rsidR="009516E9" w:rsidRPr="00927192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927192">
                    <w:rPr>
                      <w:color w:val="204066"/>
                      <w:sz w:val="16"/>
                      <w:szCs w:val="16"/>
                      <w:highlight w:val="gree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462D57" w14:textId="77777777" w:rsidR="009516E9" w:rsidRPr="00927192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927192">
                    <w:rPr>
                      <w:color w:val="204066"/>
                      <w:sz w:val="16"/>
                      <w:szCs w:val="16"/>
                      <w:highlight w:val="gree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E46187A" w14:textId="77777777" w:rsidR="009516E9" w:rsidRPr="00927192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927192">
                    <w:rPr>
                      <w:color w:val="204066"/>
                      <w:sz w:val="16"/>
                      <w:szCs w:val="16"/>
                      <w:highlight w:val="gree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225F12A" w14:textId="77777777" w:rsidR="009516E9" w:rsidRPr="00927192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  <w:highlight w:val="green"/>
                    </w:rPr>
                  </w:pPr>
                  <w:r w:rsidRPr="00927192">
                    <w:rPr>
                      <w:color w:val="204066"/>
                      <w:sz w:val="16"/>
                      <w:szCs w:val="16"/>
                      <w:highlight w:val="gree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4A1A10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927192">
                    <w:rPr>
                      <w:color w:val="204066"/>
                      <w:sz w:val="16"/>
                      <w:szCs w:val="16"/>
                      <w:highlight w:val="lightGray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7AAD83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036886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</w:tr>
            <w:tr w:rsidR="009516E9" w:rsidRPr="00CC2F66" w14:paraId="35FC6FA1" w14:textId="77777777" w:rsidTr="009516E9">
              <w:tc>
                <w:tcPr>
                  <w:tcW w:w="318" w:type="dxa"/>
                </w:tcPr>
                <w:p w14:paraId="075EF3FB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770989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0C29B7B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770989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4D39979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770989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4B37DFD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770989">
                    <w:rPr>
                      <w:color w:val="FFFFFF" w:themeColor="background1"/>
                      <w:sz w:val="16"/>
                      <w:szCs w:val="16"/>
                      <w:highlight w:val="magenta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4F5343E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70989">
                    <w:rPr>
                      <w:color w:val="FFFFFF" w:themeColor="background1"/>
                      <w:sz w:val="16"/>
                      <w:szCs w:val="16"/>
                      <w:highlight w:val="blue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DE2067D" w14:textId="77777777" w:rsidR="009516E9" w:rsidRPr="00770989" w:rsidRDefault="009516E9" w:rsidP="009516E9">
                  <w:pPr>
                    <w:pStyle w:val="Dates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431FCCB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tr w:rsidR="009516E9" w:rsidRPr="00CC2F66" w14:paraId="78C3B8DD" w14:textId="77777777" w:rsidTr="009516E9">
              <w:tc>
                <w:tcPr>
                  <w:tcW w:w="318" w:type="dxa"/>
                </w:tcPr>
                <w:p w14:paraId="3053385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3A5856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FFB767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6CFBA57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0D07ACF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830E0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10BE8A1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27"/>
          </w:tbl>
          <w:p w14:paraId="0797FECF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6D16FCE0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tbl>
            <w:tblPr>
              <w:tblStyle w:val="HostTable"/>
              <w:tblW w:w="5000" w:type="pct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9516E9" w:rsidRPr="00CC2F66" w14:paraId="1AFBF364" w14:textId="77777777" w:rsidTr="009516E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F007A0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bookmarkStart w:id="28" w:name="M9d" w:colFirst="0" w:colLast="6"/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614E7C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0C97DB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2A77DD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4521D2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204066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12F222C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83EC441" w14:textId="77777777" w:rsidR="009516E9" w:rsidRPr="00CC2F66" w:rsidRDefault="009516E9" w:rsidP="009516E9">
                  <w:pPr>
                    <w:pStyle w:val="Days"/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</w:pPr>
                  <w:r w:rsidRPr="00CC2F66">
                    <w:rPr>
                      <w:rFonts w:asciiTheme="minorHAnsi" w:hAnsiTheme="minorHAnsi"/>
                      <w:color w:val="074FB9"/>
                      <w:sz w:val="16"/>
                      <w:szCs w:val="16"/>
                    </w:rPr>
                    <w:t>N</w:t>
                  </w:r>
                </w:p>
              </w:tc>
            </w:tr>
            <w:tr w:rsidR="009516E9" w:rsidRPr="00CC2F66" w14:paraId="5ACE0A9E" w14:textId="77777777" w:rsidTr="009516E9">
              <w:tc>
                <w:tcPr>
                  <w:tcW w:w="318" w:type="dxa"/>
                </w:tcPr>
                <w:p w14:paraId="4EB50DE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14:paraId="12E266A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289D0F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C217C1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BA1CC8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93038E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A03B1E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</w:t>
                  </w:r>
                </w:p>
              </w:tc>
            </w:tr>
            <w:tr w:rsidR="009516E9" w:rsidRPr="00CC2F66" w14:paraId="16741131" w14:textId="77777777" w:rsidTr="009516E9">
              <w:tc>
                <w:tcPr>
                  <w:tcW w:w="318" w:type="dxa"/>
                </w:tcPr>
                <w:p w14:paraId="2D7A45B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6D129B0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139253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855BED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C8734B8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9FE3EE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9C0D9E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9</w:t>
                  </w:r>
                </w:p>
              </w:tc>
            </w:tr>
            <w:tr w:rsidR="009516E9" w:rsidRPr="00CC2F66" w14:paraId="4A547657" w14:textId="77777777" w:rsidTr="009516E9">
              <w:tc>
                <w:tcPr>
                  <w:tcW w:w="318" w:type="dxa"/>
                </w:tcPr>
                <w:p w14:paraId="7DC446F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DE3341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0533A57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3F1F48B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43F69A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FC476B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7F0A546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16</w:t>
                  </w:r>
                </w:p>
              </w:tc>
            </w:tr>
            <w:tr w:rsidR="009516E9" w:rsidRPr="00CC2F66" w14:paraId="7A9FF25F" w14:textId="77777777" w:rsidTr="009516E9">
              <w:tc>
                <w:tcPr>
                  <w:tcW w:w="318" w:type="dxa"/>
                </w:tcPr>
                <w:p w14:paraId="254CC4B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D247E6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C11CC92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1E1DBBF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0B81F01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8A436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D49932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23</w:t>
                  </w:r>
                </w:p>
              </w:tc>
            </w:tr>
            <w:tr w:rsidR="009516E9" w:rsidRPr="00CC2F66" w14:paraId="48B20256" w14:textId="77777777" w:rsidTr="009516E9">
              <w:tc>
                <w:tcPr>
                  <w:tcW w:w="318" w:type="dxa"/>
                </w:tcPr>
                <w:p w14:paraId="65221C3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8A19E5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B4404B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B7682AE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C8013A5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87E70E4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5BDAD6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  <w:r w:rsidRPr="00CC2F66">
                    <w:rPr>
                      <w:color w:val="204066"/>
                      <w:sz w:val="16"/>
                      <w:szCs w:val="16"/>
                    </w:rPr>
                    <w:t>30</w:t>
                  </w:r>
                </w:p>
              </w:tc>
            </w:tr>
            <w:tr w:rsidR="009516E9" w:rsidRPr="00CC2F66" w14:paraId="17BBDCF7" w14:textId="77777777" w:rsidTr="009516E9">
              <w:trPr>
                <w:trHeight w:val="80"/>
              </w:trPr>
              <w:tc>
                <w:tcPr>
                  <w:tcW w:w="318" w:type="dxa"/>
                </w:tcPr>
                <w:p w14:paraId="701086BD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50DF74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43D40096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3727514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7A6537DA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22" w:type="dxa"/>
                </w:tcPr>
                <w:p w14:paraId="181C8F19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</w:tcPr>
                <w:p w14:paraId="1AAA70F3" w14:textId="77777777" w:rsidR="009516E9" w:rsidRPr="00CC2F66" w:rsidRDefault="009516E9" w:rsidP="009516E9">
                  <w:pPr>
                    <w:pStyle w:val="Dates"/>
                    <w:rPr>
                      <w:color w:val="204066"/>
                      <w:sz w:val="16"/>
                      <w:szCs w:val="16"/>
                    </w:rPr>
                  </w:pPr>
                </w:p>
              </w:tc>
            </w:tr>
            <w:bookmarkEnd w:id="29"/>
          </w:tbl>
          <w:p w14:paraId="1D18BC89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0CF7580D" w14:textId="77777777" w:rsidTr="009516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33" w:type="dxa"/>
            <w:shd w:val="clear" w:color="auto" w:fill="auto"/>
          </w:tcPr>
          <w:p w14:paraId="452DA188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029AB82D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p w14:paraId="04983AB1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5F104F73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p w14:paraId="0FC4D3A0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  <w:tr w:rsidR="009516E9" w:rsidRPr="009516E9" w14:paraId="2E73F264" w14:textId="77777777" w:rsidTr="009516E9">
        <w:tblPrEx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7F9A3AC" w14:textId="6BEC0768" w:rsidR="009516E9" w:rsidRPr="00CC2F66" w:rsidRDefault="009516E9" w:rsidP="00DF39F1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</w:p>
        </w:tc>
        <w:tc>
          <w:tcPr>
            <w:tcW w:w="537" w:type="dxa"/>
            <w:shd w:val="clear" w:color="auto" w:fill="auto"/>
            <w:vAlign w:val="bottom"/>
          </w:tcPr>
          <w:p w14:paraId="0F08B2C3" w14:textId="77777777" w:rsidR="009516E9" w:rsidRPr="00CC2F66" w:rsidRDefault="009516E9" w:rsidP="009516E9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BBE9BEF" w14:textId="6AA8E1D1" w:rsidR="009516E9" w:rsidRPr="00CC2F66" w:rsidRDefault="009516E9" w:rsidP="009516E9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14:paraId="3A710966" w14:textId="77777777" w:rsidR="009516E9" w:rsidRPr="00CC2F66" w:rsidRDefault="009516E9" w:rsidP="009516E9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bottom"/>
          </w:tcPr>
          <w:p w14:paraId="1D826546" w14:textId="1ACDF7D2" w:rsidR="009516E9" w:rsidRPr="00CC2F66" w:rsidRDefault="009516E9" w:rsidP="009516E9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</w:p>
        </w:tc>
      </w:tr>
      <w:bookmarkEnd w:id="30"/>
      <w:bookmarkEnd w:id="31"/>
      <w:bookmarkEnd w:id="32"/>
      <w:tr w:rsidR="009516E9" w:rsidRPr="009516E9" w14:paraId="7E0D8D3C" w14:textId="77777777" w:rsidTr="009516E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33" w:type="dxa"/>
            <w:shd w:val="clear" w:color="auto" w:fill="auto"/>
          </w:tcPr>
          <w:p w14:paraId="650B9BE2" w14:textId="77777777" w:rsidR="009516E9" w:rsidRPr="00CC2F66" w:rsidRDefault="009516E9" w:rsidP="00DF39F1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0968219E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shd w:val="clear" w:color="auto" w:fill="auto"/>
          </w:tcPr>
          <w:p w14:paraId="37ABE45E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</w:tcPr>
          <w:p w14:paraId="5864C52F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133" w:type="dxa"/>
            <w:gridSpan w:val="3"/>
            <w:shd w:val="clear" w:color="auto" w:fill="auto"/>
          </w:tcPr>
          <w:p w14:paraId="1EE2CE35" w14:textId="77777777" w:rsidR="009516E9" w:rsidRPr="00CC2F66" w:rsidRDefault="009516E9" w:rsidP="009516E9">
            <w:pPr>
              <w:rPr>
                <w:color w:val="204066"/>
                <w:sz w:val="16"/>
                <w:szCs w:val="16"/>
              </w:rPr>
            </w:pPr>
          </w:p>
        </w:tc>
      </w:tr>
    </w:tbl>
    <w:p w14:paraId="607B23C4" w14:textId="77777777" w:rsidR="009516E9" w:rsidRPr="009516E9" w:rsidRDefault="009516E9" w:rsidP="009516E9">
      <w:pPr>
        <w:pStyle w:val="Bezodstpw"/>
        <w:ind w:right="540"/>
        <w:jc w:val="right"/>
        <w:rPr>
          <w:color w:val="204066"/>
          <w:sz w:val="20"/>
          <w:szCs w:val="20"/>
        </w:rPr>
      </w:pPr>
    </w:p>
    <w:p w14:paraId="6F17FB34" w14:textId="1EBA4098" w:rsidR="009516E9" w:rsidRDefault="00CC2F66" w:rsidP="00CC2F66">
      <w:pPr>
        <w:pStyle w:val="Bezodstpw"/>
        <w:ind w:right="540"/>
        <w:rPr>
          <w:color w:val="204066"/>
          <w:sz w:val="22"/>
          <w:szCs w:val="22"/>
          <w:lang w:val="pl-PL"/>
        </w:rPr>
      </w:pPr>
      <w:r w:rsidRPr="00CC2F66">
        <w:rPr>
          <w:color w:val="204066"/>
          <w:sz w:val="22"/>
          <w:szCs w:val="22"/>
          <w:lang w:val="pl-PL"/>
        </w:rPr>
        <w:t xml:space="preserve">TERMINY REKRUTACJI DO </w:t>
      </w:r>
      <w:bookmarkStart w:id="33" w:name="_Hlk503867541"/>
      <w:r w:rsidRPr="00CC2F66">
        <w:rPr>
          <w:color w:val="204066"/>
          <w:sz w:val="22"/>
          <w:szCs w:val="22"/>
          <w:lang w:val="pl-PL"/>
        </w:rPr>
        <w:t xml:space="preserve">PRZEDSZKOLI </w:t>
      </w:r>
      <w:r w:rsidR="0002285D">
        <w:rPr>
          <w:color w:val="204066"/>
          <w:sz w:val="22"/>
          <w:szCs w:val="22"/>
          <w:lang w:val="pl-PL"/>
        </w:rPr>
        <w:t xml:space="preserve">I ODDZIAŁÓW PRZEDSZKOLNYCH W SZKOŁACH PODSTAWOWYCH  </w:t>
      </w:r>
    </w:p>
    <w:p w14:paraId="6A4CD644" w14:textId="77777777" w:rsidR="00DF39F1" w:rsidRPr="00CC2F66" w:rsidRDefault="00DF39F1" w:rsidP="00CC2F66">
      <w:pPr>
        <w:pStyle w:val="Bezodstpw"/>
        <w:ind w:right="540"/>
        <w:rPr>
          <w:color w:val="204066"/>
          <w:sz w:val="22"/>
          <w:szCs w:val="22"/>
          <w:lang w:val="pl-PL"/>
        </w:rPr>
      </w:pPr>
    </w:p>
    <w:bookmarkEnd w:id="33"/>
    <w:p w14:paraId="3DA2118D" w14:textId="7D4F778C" w:rsidR="00E52B6B" w:rsidRPr="009516E9" w:rsidRDefault="009516E9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yellow"/>
        </w:rPr>
        <w:t>12.02 - 16.02</w:t>
      </w:r>
      <w:r w:rsidRPr="009516E9">
        <w:rPr>
          <w:sz w:val="22"/>
          <w:szCs w:val="22"/>
        </w:rPr>
        <w:t xml:space="preserve"> – </w:t>
      </w:r>
      <w:r w:rsidRPr="009516E9">
        <w:rPr>
          <w:sz w:val="22"/>
          <w:szCs w:val="22"/>
          <w:lang w:val="pl-PL"/>
        </w:rPr>
        <w:t>składanie</w:t>
      </w:r>
      <w:r w:rsidRPr="009516E9">
        <w:rPr>
          <w:sz w:val="22"/>
          <w:szCs w:val="22"/>
        </w:rPr>
        <w:t xml:space="preserve"> </w:t>
      </w:r>
      <w:r w:rsidRPr="009516E9">
        <w:rPr>
          <w:sz w:val="22"/>
          <w:szCs w:val="22"/>
          <w:lang w:val="pl-PL"/>
        </w:rPr>
        <w:t>deklaracji o kontynuacji</w:t>
      </w:r>
      <w:r w:rsidR="00C77531">
        <w:rPr>
          <w:sz w:val="22"/>
          <w:szCs w:val="22"/>
          <w:lang w:val="pl-PL"/>
        </w:rPr>
        <w:t xml:space="preserve"> wychowania przedszkolnego </w:t>
      </w:r>
    </w:p>
    <w:p w14:paraId="35253A12" w14:textId="38BC47E6" w:rsidR="009516E9" w:rsidRDefault="009516E9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cyan"/>
          <w:lang w:val="pl-PL"/>
        </w:rPr>
        <w:t>26.02 - 09.03</w:t>
      </w:r>
      <w:r w:rsidRPr="009516E9">
        <w:rPr>
          <w:sz w:val="22"/>
          <w:szCs w:val="22"/>
          <w:lang w:val="pl-PL"/>
        </w:rPr>
        <w:t xml:space="preserve"> – </w:t>
      </w:r>
      <w:bookmarkStart w:id="34" w:name="_Hlk503868536"/>
      <w:r w:rsidRPr="009516E9">
        <w:rPr>
          <w:sz w:val="22"/>
          <w:szCs w:val="22"/>
          <w:lang w:val="pl-PL"/>
        </w:rPr>
        <w:t xml:space="preserve">składanie </w:t>
      </w:r>
      <w:r w:rsidR="006554C5" w:rsidRPr="006554C5">
        <w:rPr>
          <w:sz w:val="22"/>
          <w:szCs w:val="22"/>
          <w:lang w:val="pl-PL"/>
        </w:rPr>
        <w:t xml:space="preserve">przez rodziców </w:t>
      </w:r>
      <w:r w:rsidRPr="009516E9">
        <w:rPr>
          <w:sz w:val="22"/>
          <w:szCs w:val="22"/>
          <w:lang w:val="pl-PL"/>
        </w:rPr>
        <w:t xml:space="preserve">wniosków </w:t>
      </w:r>
      <w:r w:rsidR="006554C5">
        <w:rPr>
          <w:sz w:val="22"/>
          <w:szCs w:val="22"/>
          <w:lang w:val="pl-PL"/>
        </w:rPr>
        <w:t>o przyjecie do przedszkola/oddziału przedszkolnego</w:t>
      </w:r>
      <w:r w:rsidR="00C77531">
        <w:rPr>
          <w:sz w:val="22"/>
          <w:szCs w:val="22"/>
          <w:lang w:val="pl-PL"/>
        </w:rPr>
        <w:t xml:space="preserve"> </w:t>
      </w:r>
    </w:p>
    <w:bookmarkEnd w:id="34"/>
    <w:p w14:paraId="4D12CBB9" w14:textId="6F89A9AB" w:rsidR="009516E9" w:rsidRDefault="009516E9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green"/>
          <w:lang w:val="pl-PL"/>
        </w:rPr>
        <w:t>12.03 - 22.03</w:t>
      </w:r>
      <w:r>
        <w:rPr>
          <w:sz w:val="22"/>
          <w:szCs w:val="22"/>
          <w:lang w:val="pl-PL"/>
        </w:rPr>
        <w:t xml:space="preserve"> – </w:t>
      </w:r>
      <w:r w:rsidR="00535891">
        <w:rPr>
          <w:sz w:val="22"/>
          <w:szCs w:val="22"/>
          <w:lang w:val="pl-PL"/>
        </w:rPr>
        <w:t>w</w:t>
      </w:r>
      <w:r w:rsidR="00535891" w:rsidRPr="00535891">
        <w:rPr>
          <w:sz w:val="22"/>
          <w:szCs w:val="22"/>
          <w:lang w:val="pl-PL"/>
        </w:rPr>
        <w:t xml:space="preserve">eryfikacja przez </w:t>
      </w:r>
      <w:r w:rsidR="00535891">
        <w:rPr>
          <w:sz w:val="22"/>
          <w:szCs w:val="22"/>
          <w:lang w:val="pl-PL"/>
        </w:rPr>
        <w:t>K</w:t>
      </w:r>
      <w:r w:rsidR="00535891" w:rsidRPr="00535891">
        <w:rPr>
          <w:sz w:val="22"/>
          <w:szCs w:val="22"/>
          <w:lang w:val="pl-PL"/>
        </w:rPr>
        <w:t xml:space="preserve">omisję </w:t>
      </w:r>
      <w:r w:rsidR="00535891">
        <w:rPr>
          <w:sz w:val="22"/>
          <w:szCs w:val="22"/>
          <w:lang w:val="pl-PL"/>
        </w:rPr>
        <w:t>R</w:t>
      </w:r>
      <w:r w:rsidR="00535891" w:rsidRPr="00535891">
        <w:rPr>
          <w:sz w:val="22"/>
          <w:szCs w:val="22"/>
          <w:lang w:val="pl-PL"/>
        </w:rPr>
        <w:t>ekrutacyjną wniosków i dokumentów</w:t>
      </w:r>
    </w:p>
    <w:p w14:paraId="5D051FDB" w14:textId="53FAD15C" w:rsidR="009516E9" w:rsidRDefault="009516E9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lightGray"/>
          <w:lang w:val="pl-PL"/>
        </w:rPr>
        <w:t>23.03</w:t>
      </w:r>
      <w:r>
        <w:rPr>
          <w:sz w:val="22"/>
          <w:szCs w:val="22"/>
          <w:lang w:val="pl-PL"/>
        </w:rPr>
        <w:t xml:space="preserve"> – podanie </w:t>
      </w:r>
      <w:r w:rsidR="00C77531">
        <w:rPr>
          <w:sz w:val="22"/>
          <w:szCs w:val="22"/>
          <w:lang w:val="pl-PL"/>
        </w:rPr>
        <w:t xml:space="preserve">do publicznej wiadomości </w:t>
      </w:r>
      <w:r>
        <w:rPr>
          <w:sz w:val="22"/>
          <w:szCs w:val="22"/>
          <w:lang w:val="pl-PL"/>
        </w:rPr>
        <w:t xml:space="preserve">informacji o kandydatach zakwalifikowanych i niezakwalifikowanych </w:t>
      </w:r>
    </w:p>
    <w:p w14:paraId="52C6CA5D" w14:textId="2DE4C59D" w:rsidR="009516E9" w:rsidRDefault="009516E9">
      <w:pPr>
        <w:rPr>
          <w:sz w:val="22"/>
          <w:szCs w:val="22"/>
          <w:lang w:val="pl-PL"/>
        </w:rPr>
      </w:pPr>
      <w:r w:rsidRPr="00CC2F66">
        <w:rPr>
          <w:color w:val="FFFFFF" w:themeColor="background1"/>
          <w:sz w:val="22"/>
          <w:szCs w:val="22"/>
          <w:highlight w:val="magenta"/>
          <w:lang w:val="pl-PL"/>
        </w:rPr>
        <w:t>26.03 – 30.03</w:t>
      </w:r>
      <w:r w:rsidRPr="00CC2F66">
        <w:rPr>
          <w:color w:val="4472C4" w:themeColor="accent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potwierdzenie woli przez rodzica o wyborze przedszkola </w:t>
      </w:r>
      <w:r w:rsidR="00770989">
        <w:rPr>
          <w:sz w:val="22"/>
          <w:szCs w:val="22"/>
          <w:lang w:val="pl-PL"/>
        </w:rPr>
        <w:t>(oddziału przedszkolnego)</w:t>
      </w:r>
    </w:p>
    <w:p w14:paraId="0EEE6906" w14:textId="3453337A" w:rsidR="009516E9" w:rsidRDefault="009516E9">
      <w:pPr>
        <w:rPr>
          <w:sz w:val="22"/>
          <w:szCs w:val="22"/>
          <w:lang w:val="pl-PL"/>
        </w:rPr>
      </w:pPr>
      <w:r w:rsidRPr="00CC2F66">
        <w:rPr>
          <w:color w:val="FFFFFF" w:themeColor="background1"/>
          <w:sz w:val="22"/>
          <w:szCs w:val="22"/>
          <w:highlight w:val="blue"/>
          <w:lang w:val="pl-PL"/>
        </w:rPr>
        <w:t>6.04</w:t>
      </w:r>
      <w:r w:rsidRPr="00CC2F66">
        <w:rPr>
          <w:color w:val="FFFFFF" w:themeColor="background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- </w:t>
      </w:r>
      <w:r w:rsidRPr="009516E9">
        <w:rPr>
          <w:sz w:val="22"/>
          <w:szCs w:val="22"/>
          <w:lang w:val="pl-PL"/>
        </w:rPr>
        <w:t xml:space="preserve">podanie </w:t>
      </w:r>
      <w:r w:rsidR="00C77531" w:rsidRPr="00C77531">
        <w:rPr>
          <w:sz w:val="22"/>
          <w:szCs w:val="22"/>
          <w:lang w:val="pl-PL"/>
        </w:rPr>
        <w:t xml:space="preserve">do publicznej wiadomości </w:t>
      </w:r>
      <w:r w:rsidRPr="009516E9">
        <w:rPr>
          <w:sz w:val="22"/>
          <w:szCs w:val="22"/>
          <w:lang w:val="pl-PL"/>
        </w:rPr>
        <w:t xml:space="preserve">informacji o kandydatach </w:t>
      </w:r>
      <w:r>
        <w:rPr>
          <w:sz w:val="22"/>
          <w:szCs w:val="22"/>
          <w:lang w:val="pl-PL"/>
        </w:rPr>
        <w:t xml:space="preserve">przyjętych </w:t>
      </w:r>
      <w:r w:rsidRPr="009516E9">
        <w:rPr>
          <w:sz w:val="22"/>
          <w:szCs w:val="22"/>
          <w:lang w:val="pl-PL"/>
        </w:rPr>
        <w:t>i nie</w:t>
      </w:r>
      <w:r>
        <w:rPr>
          <w:sz w:val="22"/>
          <w:szCs w:val="22"/>
          <w:lang w:val="pl-PL"/>
        </w:rPr>
        <w:t xml:space="preserve">przyjętych  </w:t>
      </w:r>
    </w:p>
    <w:p w14:paraId="21EB9512" w14:textId="65C292C7" w:rsidR="00CC2F66" w:rsidRDefault="00CC2F66">
      <w:pPr>
        <w:rPr>
          <w:sz w:val="22"/>
          <w:szCs w:val="22"/>
          <w:lang w:val="pl-PL"/>
        </w:rPr>
      </w:pPr>
    </w:p>
    <w:p w14:paraId="4A6973D9" w14:textId="52E4D412" w:rsidR="00CC2F66" w:rsidRPr="00CC2F66" w:rsidRDefault="00CC2F66" w:rsidP="00CC2F66">
      <w:pPr>
        <w:pStyle w:val="Bezodstpw"/>
        <w:ind w:right="540"/>
        <w:rPr>
          <w:color w:val="204066"/>
          <w:sz w:val="22"/>
          <w:szCs w:val="22"/>
          <w:lang w:val="pl-PL"/>
        </w:rPr>
      </w:pPr>
      <w:r w:rsidRPr="00CC2F66">
        <w:rPr>
          <w:color w:val="204066"/>
          <w:sz w:val="22"/>
          <w:szCs w:val="22"/>
          <w:lang w:val="pl-PL"/>
        </w:rPr>
        <w:t xml:space="preserve">TERMINY REKRUTACJI </w:t>
      </w:r>
      <w:r>
        <w:rPr>
          <w:color w:val="204066"/>
          <w:sz w:val="22"/>
          <w:szCs w:val="22"/>
          <w:lang w:val="pl-PL"/>
        </w:rPr>
        <w:t xml:space="preserve">UZUPEŁNIAJĄCEJ </w:t>
      </w:r>
      <w:r w:rsidR="0002285D" w:rsidRPr="0002285D">
        <w:rPr>
          <w:color w:val="204066"/>
          <w:sz w:val="22"/>
          <w:szCs w:val="22"/>
          <w:lang w:val="pl-PL"/>
        </w:rPr>
        <w:t xml:space="preserve">PRZEDSZKOLI I ODDZIAŁÓW PRZEDSZKOLNYCH W SZKOŁACH PODSTAWOWYCH  </w:t>
      </w:r>
    </w:p>
    <w:p w14:paraId="73198F00" w14:textId="77777777" w:rsidR="00C77531" w:rsidRDefault="00C77531" w:rsidP="00CC2F66">
      <w:pPr>
        <w:rPr>
          <w:sz w:val="22"/>
          <w:szCs w:val="22"/>
          <w:highlight w:val="yellow"/>
        </w:rPr>
      </w:pPr>
    </w:p>
    <w:p w14:paraId="44816A38" w14:textId="162B08B5" w:rsidR="00CC2F66" w:rsidRDefault="00CC2F66" w:rsidP="00CC2F66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cyan"/>
          <w:lang w:val="pl-PL"/>
        </w:rPr>
        <w:t>6.0</w:t>
      </w:r>
      <w:r w:rsidR="007E4213">
        <w:rPr>
          <w:sz w:val="22"/>
          <w:szCs w:val="22"/>
          <w:highlight w:val="cyan"/>
          <w:lang w:val="pl-PL"/>
        </w:rPr>
        <w:t>8</w:t>
      </w:r>
      <w:r w:rsidRPr="00CC2F66">
        <w:rPr>
          <w:sz w:val="22"/>
          <w:szCs w:val="22"/>
          <w:highlight w:val="cyan"/>
          <w:lang w:val="pl-PL"/>
        </w:rPr>
        <w:t xml:space="preserve"> - </w:t>
      </w:r>
      <w:r w:rsidR="007E4213">
        <w:rPr>
          <w:sz w:val="22"/>
          <w:szCs w:val="22"/>
          <w:highlight w:val="cyan"/>
          <w:lang w:val="pl-PL"/>
        </w:rPr>
        <w:t>17</w:t>
      </w:r>
      <w:r w:rsidRPr="00CC2F66">
        <w:rPr>
          <w:sz w:val="22"/>
          <w:szCs w:val="22"/>
          <w:highlight w:val="cyan"/>
          <w:lang w:val="pl-PL"/>
        </w:rPr>
        <w:t>.0</w:t>
      </w:r>
      <w:r w:rsidR="007E4213">
        <w:rPr>
          <w:sz w:val="22"/>
          <w:szCs w:val="22"/>
          <w:highlight w:val="cyan"/>
          <w:lang w:val="pl-PL"/>
        </w:rPr>
        <w:t>8</w:t>
      </w:r>
      <w:r w:rsidRPr="009516E9">
        <w:rPr>
          <w:sz w:val="22"/>
          <w:szCs w:val="22"/>
          <w:lang w:val="pl-PL"/>
        </w:rPr>
        <w:t xml:space="preserve"> – </w:t>
      </w:r>
      <w:r w:rsidR="00084970" w:rsidRPr="00084970">
        <w:rPr>
          <w:sz w:val="22"/>
          <w:szCs w:val="22"/>
          <w:lang w:val="pl-PL"/>
        </w:rPr>
        <w:t>składanie przez rodziców wniosków o przyjęcie do przedszkola/oddziału przedszkolnego</w:t>
      </w:r>
    </w:p>
    <w:p w14:paraId="33D4CE58" w14:textId="4B50DB7E" w:rsidR="00CC2F66" w:rsidRDefault="00CC2F66" w:rsidP="00CC2F66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green"/>
          <w:lang w:val="pl-PL"/>
        </w:rPr>
        <w:t>2</w:t>
      </w:r>
      <w:r w:rsidR="00927192">
        <w:rPr>
          <w:sz w:val="22"/>
          <w:szCs w:val="22"/>
          <w:highlight w:val="green"/>
          <w:lang w:val="pl-PL"/>
        </w:rPr>
        <w:t>0</w:t>
      </w:r>
      <w:r w:rsidRPr="00CC2F66">
        <w:rPr>
          <w:sz w:val="22"/>
          <w:szCs w:val="22"/>
          <w:highlight w:val="green"/>
          <w:lang w:val="pl-PL"/>
        </w:rPr>
        <w:t>.0</w:t>
      </w:r>
      <w:r w:rsidR="00927192">
        <w:rPr>
          <w:sz w:val="22"/>
          <w:szCs w:val="22"/>
          <w:highlight w:val="green"/>
          <w:lang w:val="pl-PL"/>
        </w:rPr>
        <w:t>8</w:t>
      </w:r>
      <w:r w:rsidRPr="00CC2F66">
        <w:rPr>
          <w:sz w:val="22"/>
          <w:szCs w:val="22"/>
          <w:highlight w:val="green"/>
          <w:lang w:val="pl-PL"/>
        </w:rPr>
        <w:t xml:space="preserve"> - </w:t>
      </w:r>
      <w:r w:rsidR="00927192">
        <w:rPr>
          <w:sz w:val="22"/>
          <w:szCs w:val="22"/>
          <w:highlight w:val="green"/>
          <w:lang w:val="pl-PL"/>
        </w:rPr>
        <w:t>23</w:t>
      </w:r>
      <w:r w:rsidRPr="00CC2F66">
        <w:rPr>
          <w:sz w:val="22"/>
          <w:szCs w:val="22"/>
          <w:highlight w:val="green"/>
          <w:lang w:val="pl-PL"/>
        </w:rPr>
        <w:t>.0</w:t>
      </w:r>
      <w:r w:rsidR="00927192">
        <w:rPr>
          <w:sz w:val="22"/>
          <w:szCs w:val="22"/>
          <w:highlight w:val="green"/>
          <w:lang w:val="pl-PL"/>
        </w:rPr>
        <w:t>8</w:t>
      </w:r>
      <w:r>
        <w:rPr>
          <w:sz w:val="22"/>
          <w:szCs w:val="22"/>
          <w:lang w:val="pl-PL"/>
        </w:rPr>
        <w:t xml:space="preserve"> – </w:t>
      </w:r>
      <w:r w:rsidR="00084970" w:rsidRPr="00084970">
        <w:rPr>
          <w:sz w:val="22"/>
          <w:szCs w:val="22"/>
          <w:lang w:val="pl-PL"/>
        </w:rPr>
        <w:t>weryfikacja przez Komisję Rekrutacyjną wniosków i dokumentów</w:t>
      </w:r>
    </w:p>
    <w:p w14:paraId="05FCE44F" w14:textId="135E6BFF" w:rsidR="00CC2F66" w:rsidRDefault="00CC2F66" w:rsidP="00CC2F66">
      <w:pPr>
        <w:rPr>
          <w:sz w:val="22"/>
          <w:szCs w:val="22"/>
          <w:lang w:val="pl-PL"/>
        </w:rPr>
      </w:pPr>
      <w:r w:rsidRPr="00CC2F66">
        <w:rPr>
          <w:sz w:val="22"/>
          <w:szCs w:val="22"/>
          <w:highlight w:val="lightGray"/>
          <w:lang w:val="pl-PL"/>
        </w:rPr>
        <w:t>2</w:t>
      </w:r>
      <w:r w:rsidR="00927192">
        <w:rPr>
          <w:sz w:val="22"/>
          <w:szCs w:val="22"/>
          <w:highlight w:val="lightGray"/>
          <w:lang w:val="pl-PL"/>
        </w:rPr>
        <w:t>4</w:t>
      </w:r>
      <w:r w:rsidRPr="00CC2F66">
        <w:rPr>
          <w:sz w:val="22"/>
          <w:szCs w:val="22"/>
          <w:highlight w:val="lightGray"/>
          <w:lang w:val="pl-PL"/>
        </w:rPr>
        <w:t>.0</w:t>
      </w:r>
      <w:r w:rsidR="00927192">
        <w:rPr>
          <w:sz w:val="22"/>
          <w:szCs w:val="22"/>
          <w:highlight w:val="lightGray"/>
          <w:lang w:val="pl-PL"/>
        </w:rPr>
        <w:t>8</w:t>
      </w:r>
      <w:r>
        <w:rPr>
          <w:sz w:val="22"/>
          <w:szCs w:val="22"/>
          <w:lang w:val="pl-PL"/>
        </w:rPr>
        <w:t xml:space="preserve"> – podanie </w:t>
      </w:r>
      <w:r w:rsidR="00C77531" w:rsidRPr="00C77531">
        <w:rPr>
          <w:sz w:val="22"/>
          <w:szCs w:val="22"/>
          <w:lang w:val="pl-PL"/>
        </w:rPr>
        <w:t xml:space="preserve">do publicznej wiadomości </w:t>
      </w:r>
      <w:r>
        <w:rPr>
          <w:sz w:val="22"/>
          <w:szCs w:val="22"/>
          <w:lang w:val="pl-PL"/>
        </w:rPr>
        <w:t xml:space="preserve">informacji o kandydatach zakwalifikowanych i niezakwalifikowanych </w:t>
      </w:r>
    </w:p>
    <w:p w14:paraId="51CF521C" w14:textId="6CC807EB" w:rsidR="00CC2F66" w:rsidRDefault="00CC2F66" w:rsidP="00CC2F66">
      <w:pPr>
        <w:rPr>
          <w:sz w:val="22"/>
          <w:szCs w:val="22"/>
          <w:lang w:val="pl-PL"/>
        </w:rPr>
      </w:pPr>
      <w:r w:rsidRPr="00CC2F66">
        <w:rPr>
          <w:color w:val="FFFFFF" w:themeColor="background1"/>
          <w:sz w:val="22"/>
          <w:szCs w:val="22"/>
          <w:highlight w:val="magenta"/>
          <w:lang w:val="pl-PL"/>
        </w:rPr>
        <w:t>2</w:t>
      </w:r>
      <w:r w:rsidR="00770989">
        <w:rPr>
          <w:color w:val="FFFFFF" w:themeColor="background1"/>
          <w:sz w:val="22"/>
          <w:szCs w:val="22"/>
          <w:highlight w:val="magenta"/>
          <w:lang w:val="pl-PL"/>
        </w:rPr>
        <w:t>7</w:t>
      </w:r>
      <w:r w:rsidRPr="00CC2F66">
        <w:rPr>
          <w:color w:val="FFFFFF" w:themeColor="background1"/>
          <w:sz w:val="22"/>
          <w:szCs w:val="22"/>
          <w:highlight w:val="magenta"/>
          <w:lang w:val="pl-PL"/>
        </w:rPr>
        <w:t>.0</w:t>
      </w:r>
      <w:r w:rsidR="00770989">
        <w:rPr>
          <w:color w:val="FFFFFF" w:themeColor="background1"/>
          <w:sz w:val="22"/>
          <w:szCs w:val="22"/>
          <w:highlight w:val="magenta"/>
          <w:lang w:val="pl-PL"/>
        </w:rPr>
        <w:t>8</w:t>
      </w:r>
      <w:r w:rsidRPr="00CC2F66">
        <w:rPr>
          <w:color w:val="FFFFFF" w:themeColor="background1"/>
          <w:sz w:val="22"/>
          <w:szCs w:val="22"/>
          <w:highlight w:val="magenta"/>
          <w:lang w:val="pl-PL"/>
        </w:rPr>
        <w:t xml:space="preserve"> – 30.0</w:t>
      </w:r>
      <w:r w:rsidR="00770989">
        <w:rPr>
          <w:color w:val="FFFFFF" w:themeColor="background1"/>
          <w:sz w:val="22"/>
          <w:szCs w:val="22"/>
          <w:highlight w:val="magenta"/>
          <w:lang w:val="pl-PL"/>
        </w:rPr>
        <w:t>8</w:t>
      </w:r>
      <w:r w:rsidRPr="00CC2F66">
        <w:rPr>
          <w:color w:val="4472C4" w:themeColor="accent1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– potwierdzenie woli przez rodzica o wyborze przedszkola </w:t>
      </w:r>
    </w:p>
    <w:p w14:paraId="198DEAD8" w14:textId="2826F4DA" w:rsidR="00CC2F66" w:rsidRDefault="00770989" w:rsidP="00CC2F66">
      <w:pPr>
        <w:rPr>
          <w:sz w:val="22"/>
          <w:szCs w:val="22"/>
          <w:lang w:val="pl-PL"/>
        </w:rPr>
      </w:pPr>
      <w:r>
        <w:rPr>
          <w:color w:val="FFFFFF" w:themeColor="background1"/>
          <w:sz w:val="22"/>
          <w:szCs w:val="22"/>
          <w:highlight w:val="blue"/>
          <w:lang w:val="pl-PL"/>
        </w:rPr>
        <w:t>31</w:t>
      </w:r>
      <w:r w:rsidR="00CC2F66" w:rsidRPr="00CC2F66">
        <w:rPr>
          <w:color w:val="FFFFFF" w:themeColor="background1"/>
          <w:sz w:val="22"/>
          <w:szCs w:val="22"/>
          <w:highlight w:val="blue"/>
          <w:lang w:val="pl-PL"/>
        </w:rPr>
        <w:t>.0</w:t>
      </w:r>
      <w:r>
        <w:rPr>
          <w:color w:val="FFFFFF" w:themeColor="background1"/>
          <w:sz w:val="22"/>
          <w:szCs w:val="22"/>
          <w:highlight w:val="blue"/>
          <w:lang w:val="pl-PL"/>
        </w:rPr>
        <w:t>8</w:t>
      </w:r>
      <w:r w:rsidR="00CC2F66" w:rsidRPr="00CC2F66">
        <w:rPr>
          <w:color w:val="FFFFFF" w:themeColor="background1"/>
          <w:sz w:val="22"/>
          <w:szCs w:val="22"/>
          <w:lang w:val="pl-PL"/>
        </w:rPr>
        <w:t xml:space="preserve"> </w:t>
      </w:r>
      <w:r w:rsidR="00CC2F66">
        <w:rPr>
          <w:sz w:val="22"/>
          <w:szCs w:val="22"/>
          <w:lang w:val="pl-PL"/>
        </w:rPr>
        <w:t xml:space="preserve">- </w:t>
      </w:r>
      <w:r w:rsidR="00CC2F66" w:rsidRPr="009516E9">
        <w:rPr>
          <w:sz w:val="22"/>
          <w:szCs w:val="22"/>
          <w:lang w:val="pl-PL"/>
        </w:rPr>
        <w:t>podanie</w:t>
      </w:r>
      <w:r w:rsidR="00C77531" w:rsidRPr="00C77531">
        <w:t xml:space="preserve"> </w:t>
      </w:r>
      <w:r w:rsidR="00C77531" w:rsidRPr="00C77531">
        <w:rPr>
          <w:sz w:val="22"/>
          <w:szCs w:val="22"/>
          <w:lang w:val="pl-PL"/>
        </w:rPr>
        <w:t>do publicznej wiadomości</w:t>
      </w:r>
      <w:r w:rsidR="00CC2F66" w:rsidRPr="009516E9">
        <w:rPr>
          <w:sz w:val="22"/>
          <w:szCs w:val="22"/>
          <w:lang w:val="pl-PL"/>
        </w:rPr>
        <w:t xml:space="preserve"> informacji o kandydatach </w:t>
      </w:r>
      <w:r w:rsidR="00CC2F66">
        <w:rPr>
          <w:sz w:val="22"/>
          <w:szCs w:val="22"/>
          <w:lang w:val="pl-PL"/>
        </w:rPr>
        <w:t xml:space="preserve">przyjętych </w:t>
      </w:r>
      <w:r w:rsidR="00CC2F66" w:rsidRPr="009516E9">
        <w:rPr>
          <w:sz w:val="22"/>
          <w:szCs w:val="22"/>
          <w:lang w:val="pl-PL"/>
        </w:rPr>
        <w:t>i nie</w:t>
      </w:r>
      <w:r w:rsidR="00CC2F66">
        <w:rPr>
          <w:sz w:val="22"/>
          <w:szCs w:val="22"/>
          <w:lang w:val="pl-PL"/>
        </w:rPr>
        <w:t xml:space="preserve">przyjętych  </w:t>
      </w:r>
    </w:p>
    <w:p w14:paraId="27382126" w14:textId="77777777" w:rsidR="009516E9" w:rsidRPr="009516E9" w:rsidRDefault="009516E9">
      <w:pPr>
        <w:rPr>
          <w:sz w:val="22"/>
          <w:szCs w:val="22"/>
          <w:lang w:val="pl-PL"/>
        </w:rPr>
      </w:pPr>
    </w:p>
    <w:sectPr w:rsidR="009516E9" w:rsidRPr="009516E9" w:rsidSect="0095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7B14" w14:textId="77777777" w:rsidR="00BE3B84" w:rsidRDefault="00BE3B84">
      <w:r>
        <w:separator/>
      </w:r>
    </w:p>
  </w:endnote>
  <w:endnote w:type="continuationSeparator" w:id="0">
    <w:p w14:paraId="52E197A5" w14:textId="77777777" w:rsidR="00BE3B84" w:rsidRDefault="00BE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8BBF" w14:textId="77777777" w:rsidR="009516E9" w:rsidRDefault="009516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6A1E" w14:textId="77777777" w:rsidR="009516E9" w:rsidRDefault="009516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F99" w14:textId="77777777" w:rsidR="009516E9" w:rsidRDefault="0095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4A87" w14:textId="77777777" w:rsidR="00BE3B84" w:rsidRDefault="00BE3B84">
      <w:r>
        <w:separator/>
      </w:r>
    </w:p>
  </w:footnote>
  <w:footnote w:type="continuationSeparator" w:id="0">
    <w:p w14:paraId="230C62AB" w14:textId="77777777" w:rsidR="00BE3B84" w:rsidRDefault="00BE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1C1A" w14:textId="77777777" w:rsidR="009516E9" w:rsidRDefault="009516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EA31" w14:textId="77777777" w:rsidR="009516E9" w:rsidRDefault="009516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30F8" w14:textId="77777777" w:rsidR="009516E9" w:rsidRDefault="009516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25"/>
    <w:rsid w:val="0002285D"/>
    <w:rsid w:val="00084970"/>
    <w:rsid w:val="00192BE9"/>
    <w:rsid w:val="00402161"/>
    <w:rsid w:val="00477BCB"/>
    <w:rsid w:val="00535891"/>
    <w:rsid w:val="00607530"/>
    <w:rsid w:val="00623B13"/>
    <w:rsid w:val="006554C5"/>
    <w:rsid w:val="007639B3"/>
    <w:rsid w:val="00770989"/>
    <w:rsid w:val="00786827"/>
    <w:rsid w:val="007E4213"/>
    <w:rsid w:val="00814905"/>
    <w:rsid w:val="00873925"/>
    <w:rsid w:val="00927192"/>
    <w:rsid w:val="009516E9"/>
    <w:rsid w:val="0095434A"/>
    <w:rsid w:val="00A44922"/>
    <w:rsid w:val="00B95001"/>
    <w:rsid w:val="00BE3B84"/>
    <w:rsid w:val="00C77531"/>
    <w:rsid w:val="00CC2F66"/>
    <w:rsid w:val="00DF39F1"/>
    <w:rsid w:val="00E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60DA"/>
  <w15:chartTrackingRefBased/>
  <w15:docId w15:val="{AD933DFB-D6C3-4D51-B74B-DBCCE21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516E9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6E9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E9"/>
    <w:rPr>
      <w:rFonts w:ascii="Calibri Light" w:eastAsiaTheme="majorEastAsia" w:hAnsi="Calibri Light" w:cstheme="majorBidi"/>
      <w:color w:val="323E4F"/>
      <w:sz w:val="28"/>
      <w:szCs w:val="32"/>
      <w:lang w:val="en-US"/>
    </w:rPr>
  </w:style>
  <w:style w:type="paragraph" w:customStyle="1" w:styleId="Year">
    <w:name w:val="Year"/>
    <w:basedOn w:val="Normalny"/>
    <w:next w:val="Normalny"/>
    <w:uiPriority w:val="1"/>
    <w:rsid w:val="009516E9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rsid w:val="009516E9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rsid w:val="009516E9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sid w:val="009516E9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rsid w:val="009516E9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rsid w:val="009516E9"/>
    <w:pPr>
      <w:spacing w:before="40" w:after="40"/>
      <w:jc w:val="center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9516E9"/>
  </w:style>
  <w:style w:type="character" w:customStyle="1" w:styleId="NagwekZnak">
    <w:name w:val="Nagłówek Znak"/>
    <w:basedOn w:val="Domylnaczcionkaakapitu"/>
    <w:link w:val="Nagwek"/>
    <w:uiPriority w:val="99"/>
    <w:rsid w:val="009516E9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qFormat/>
    <w:rsid w:val="009516E9"/>
  </w:style>
  <w:style w:type="character" w:customStyle="1" w:styleId="StopkaZnak">
    <w:name w:val="Stopka Znak"/>
    <w:basedOn w:val="Domylnaczcionkaakapitu"/>
    <w:link w:val="Stopka"/>
    <w:uiPriority w:val="99"/>
    <w:rsid w:val="009516E9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Bezodstpw">
    <w:name w:val="No Spacing"/>
    <w:uiPriority w:val="98"/>
    <w:unhideWhenUsed/>
    <w:qFormat/>
    <w:rsid w:val="009516E9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character" w:styleId="Hipercze">
    <w:name w:val="Hyperlink"/>
    <w:basedOn w:val="Domylnaczcionkaakapitu"/>
    <w:uiPriority w:val="99"/>
    <w:unhideWhenUsed/>
    <w:rsid w:val="009516E9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9516E9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9516E9"/>
    <w:rPr>
      <w:rFonts w:asciiTheme="minorHAnsi" w:hAnsiTheme="minorHAnsi"/>
      <w:color w:val="0563C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BE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BE9"/>
    <w:rPr>
      <w:rFonts w:ascii="Segoe UI" w:eastAsiaTheme="minorEastAsia" w:hAnsi="Segoe UI" w:cs="Segoe UI"/>
      <w:color w:val="44546A" w:themeColor="text2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Hopa</dc:creator>
  <cp:keywords/>
  <dc:description/>
  <cp:lastModifiedBy>Małgorzta Hopa</cp:lastModifiedBy>
  <cp:revision>7</cp:revision>
  <cp:lastPrinted>2018-01-16T11:12:00Z</cp:lastPrinted>
  <dcterms:created xsi:type="dcterms:W3CDTF">2018-01-16T12:23:00Z</dcterms:created>
  <dcterms:modified xsi:type="dcterms:W3CDTF">2018-01-23T08:35:00Z</dcterms:modified>
</cp:coreProperties>
</file>