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EB92A" w14:textId="79CFAB3F" w:rsidR="008F095A" w:rsidRPr="00F06BB8" w:rsidRDefault="008F095A" w:rsidP="008F095A">
      <w:pPr>
        <w:rPr>
          <w:rFonts w:ascii="Times New Roman" w:hAnsi="Times New Roman" w:cs="Times New Roman"/>
          <w:b/>
          <w:bCs/>
          <w:noProof/>
        </w:rPr>
      </w:pPr>
      <w:r w:rsidRPr="00F06BB8"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                       </w:t>
      </w:r>
    </w:p>
    <w:p w14:paraId="35C27898" w14:textId="3B0717D3" w:rsidR="008F095A" w:rsidRPr="002E6C58" w:rsidRDefault="008F095A" w:rsidP="008F095A">
      <w:pPr>
        <w:rPr>
          <w:rFonts w:cstheme="minorHAnsi"/>
        </w:rPr>
      </w:pPr>
      <w:r w:rsidRPr="001953B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52ED" wp14:editId="18792C96">
                <wp:simplePos x="0" y="0"/>
                <wp:positionH relativeFrom="column">
                  <wp:posOffset>7406640</wp:posOffset>
                </wp:positionH>
                <wp:positionV relativeFrom="paragraph">
                  <wp:posOffset>10795</wp:posOffset>
                </wp:positionV>
                <wp:extent cx="15240" cy="7378065"/>
                <wp:effectExtent l="0" t="0" r="22860" b="3238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7378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7F8538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2pt,.85pt" to="584.4pt,5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" strokecolor="#a5a5a5 [3206]" strokeweight=".5pt">
                <v:stroke joinstyle="miter"/>
              </v:line>
            </w:pict>
          </mc:Fallback>
        </mc:AlternateContent>
      </w:r>
      <w:r w:rsidRPr="00195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953B9">
        <w:rPr>
          <w:rFonts w:ascii="Times New Roman" w:hAnsi="Times New Roman" w:cs="Times New Roman"/>
          <w:sz w:val="24"/>
          <w:szCs w:val="24"/>
        </w:rPr>
        <w:tab/>
      </w:r>
      <w:r w:rsidRPr="002E6C58">
        <w:rPr>
          <w:rFonts w:cstheme="minorHAnsi"/>
        </w:rPr>
        <w:t xml:space="preserve"> </w:t>
      </w:r>
      <w:r w:rsidR="00BE6E30">
        <w:rPr>
          <w:rFonts w:cstheme="minorHAnsi"/>
        </w:rPr>
        <w:t>Kolbudy, 25</w:t>
      </w:r>
      <w:r w:rsidR="00036E84">
        <w:rPr>
          <w:rFonts w:cstheme="minorHAnsi"/>
        </w:rPr>
        <w:t xml:space="preserve"> października</w:t>
      </w:r>
      <w:r w:rsidRPr="002E6C58">
        <w:rPr>
          <w:rFonts w:cstheme="minorHAnsi"/>
        </w:rPr>
        <w:t xml:space="preserve"> 2021 roku</w:t>
      </w:r>
    </w:p>
    <w:p w14:paraId="00993996" w14:textId="77777777" w:rsidR="008F095A" w:rsidRPr="002E6C58" w:rsidRDefault="008F095A" w:rsidP="008F095A">
      <w:pPr>
        <w:rPr>
          <w:rFonts w:cstheme="minorHAnsi"/>
        </w:rPr>
      </w:pPr>
    </w:p>
    <w:p w14:paraId="69DBC39D" w14:textId="77777777" w:rsidR="009F08C0" w:rsidRPr="002E6C58" w:rsidRDefault="009F08C0" w:rsidP="009F08C0">
      <w:pPr>
        <w:spacing w:after="0" w:line="240" w:lineRule="auto"/>
        <w:ind w:firstLine="708"/>
        <w:jc w:val="both"/>
        <w:rPr>
          <w:rFonts w:cstheme="minorHAnsi"/>
        </w:rPr>
      </w:pPr>
    </w:p>
    <w:p w14:paraId="20C4ADF9" w14:textId="6FD4577E" w:rsidR="00797421" w:rsidRPr="00BE6E30" w:rsidRDefault="00797421" w:rsidP="00797421">
      <w:pPr>
        <w:ind w:firstLine="708"/>
        <w:jc w:val="both"/>
        <w:rPr>
          <w:rFonts w:ascii="Times New Roman" w:hAnsi="Times New Roman" w:cs="Times New Roman"/>
        </w:rPr>
      </w:pPr>
      <w:r w:rsidRPr="00BE6E30">
        <w:rPr>
          <w:rFonts w:ascii="Times New Roman" w:hAnsi="Times New Roman" w:cs="Times New Roman"/>
        </w:rPr>
        <w:t>Na podstawie art. 284 Ustawy Prawo zamówień publicznych z dnia 11 września 2019r. (Dz. U. z 2019r. poz. 2019) Za</w:t>
      </w:r>
      <w:r w:rsidR="002E6C58" w:rsidRPr="00BE6E30">
        <w:rPr>
          <w:rFonts w:ascii="Times New Roman" w:hAnsi="Times New Roman" w:cs="Times New Roman"/>
        </w:rPr>
        <w:t>mawiający informuje, że wpłynęło zapytanie</w:t>
      </w:r>
      <w:r w:rsidRPr="00BE6E30">
        <w:rPr>
          <w:rFonts w:ascii="Times New Roman" w:hAnsi="Times New Roman" w:cs="Times New Roman"/>
        </w:rPr>
        <w:t xml:space="preserve"> do treści SWZ zamówienia publiczneg</w:t>
      </w:r>
      <w:r w:rsidR="00156848" w:rsidRPr="00BE6E30">
        <w:rPr>
          <w:rFonts w:ascii="Times New Roman" w:hAnsi="Times New Roman" w:cs="Times New Roman"/>
        </w:rPr>
        <w:t xml:space="preserve">o na Budowę </w:t>
      </w:r>
      <w:r w:rsidR="00036E84" w:rsidRPr="00BE6E30">
        <w:rPr>
          <w:rFonts w:ascii="Times New Roman" w:hAnsi="Times New Roman" w:cs="Times New Roman"/>
        </w:rPr>
        <w:t>ulicy Grzybowej, Pieczarkowej i Rydzowej w Pręgowie nr IR.271.18</w:t>
      </w:r>
      <w:r w:rsidRPr="00BE6E30">
        <w:rPr>
          <w:rFonts w:ascii="Times New Roman" w:hAnsi="Times New Roman" w:cs="Times New Roman"/>
        </w:rPr>
        <w:t xml:space="preserve">.2021. </w:t>
      </w:r>
    </w:p>
    <w:p w14:paraId="4845AEDA" w14:textId="79167E22" w:rsidR="00872463" w:rsidRPr="00BE6E30" w:rsidRDefault="00797421" w:rsidP="00156848">
      <w:pPr>
        <w:ind w:firstLine="708"/>
        <w:jc w:val="both"/>
        <w:rPr>
          <w:rFonts w:ascii="Times New Roman" w:hAnsi="Times New Roman" w:cs="Times New Roman"/>
        </w:rPr>
      </w:pPr>
      <w:r w:rsidRPr="00BE6E30">
        <w:rPr>
          <w:rFonts w:ascii="Times New Roman" w:hAnsi="Times New Roman" w:cs="Times New Roman"/>
        </w:rPr>
        <w:t>Zamawiający zgodnie z w./w przepisami przekazuje treść zapytania</w:t>
      </w:r>
      <w:r w:rsidR="00BE6E30" w:rsidRPr="00BE6E30">
        <w:rPr>
          <w:rFonts w:ascii="Times New Roman" w:hAnsi="Times New Roman" w:cs="Times New Roman"/>
        </w:rPr>
        <w:t xml:space="preserve"> z dnia 22</w:t>
      </w:r>
      <w:r w:rsidR="00036E84" w:rsidRPr="00BE6E30">
        <w:rPr>
          <w:rFonts w:ascii="Times New Roman" w:hAnsi="Times New Roman" w:cs="Times New Roman"/>
        </w:rPr>
        <w:t>.10</w:t>
      </w:r>
      <w:r w:rsidR="00854CFC" w:rsidRPr="00BE6E30">
        <w:rPr>
          <w:rFonts w:ascii="Times New Roman" w:hAnsi="Times New Roman" w:cs="Times New Roman"/>
        </w:rPr>
        <w:t xml:space="preserve">.2021r. </w:t>
      </w:r>
      <w:r w:rsidR="00891980">
        <w:rPr>
          <w:rFonts w:ascii="Times New Roman" w:hAnsi="Times New Roman" w:cs="Times New Roman"/>
        </w:rPr>
        <w:t xml:space="preserve"> wraz z udzielonymi odpowiedziami</w:t>
      </w:r>
      <w:r w:rsidRPr="00BE6E30">
        <w:rPr>
          <w:rFonts w:ascii="Times New Roman" w:hAnsi="Times New Roman" w:cs="Times New Roman"/>
        </w:rPr>
        <w:t>:</w:t>
      </w:r>
    </w:p>
    <w:p w14:paraId="42832DA8" w14:textId="77777777" w:rsidR="00156848" w:rsidRPr="00BE6E30" w:rsidRDefault="00156848" w:rsidP="00156848">
      <w:pPr>
        <w:ind w:firstLine="708"/>
        <w:jc w:val="both"/>
        <w:rPr>
          <w:rFonts w:ascii="Times New Roman" w:hAnsi="Times New Roman" w:cs="Times New Roman"/>
        </w:rPr>
      </w:pPr>
    </w:p>
    <w:p w14:paraId="28B1F5CC" w14:textId="06B53FE4" w:rsidR="00797421" w:rsidRPr="00BE6E30" w:rsidRDefault="00BE6E30" w:rsidP="00797421">
      <w:pPr>
        <w:ind w:firstLine="708"/>
        <w:jc w:val="both"/>
        <w:rPr>
          <w:rFonts w:ascii="Times New Roman" w:hAnsi="Times New Roman" w:cs="Times New Roman"/>
          <w:b/>
        </w:rPr>
      </w:pPr>
      <w:r w:rsidRPr="00BE6E30">
        <w:rPr>
          <w:rFonts w:ascii="Times New Roman" w:hAnsi="Times New Roman" w:cs="Times New Roman"/>
          <w:b/>
        </w:rPr>
        <w:t>TREŚĆ PYTAŃ</w:t>
      </w:r>
      <w:r w:rsidR="00797421" w:rsidRPr="00BE6E30">
        <w:rPr>
          <w:rFonts w:ascii="Times New Roman" w:hAnsi="Times New Roman" w:cs="Times New Roman"/>
          <w:b/>
        </w:rPr>
        <w:t>:</w:t>
      </w:r>
    </w:p>
    <w:p w14:paraId="45BD97E0" w14:textId="77777777" w:rsidR="00BE6E30" w:rsidRPr="00BE6E30" w:rsidRDefault="00BE6E30" w:rsidP="00BE6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E6E30">
        <w:rPr>
          <w:rFonts w:ascii="Times New Roman" w:hAnsi="Times New Roman" w:cs="Times New Roman"/>
          <w:color w:val="000000"/>
        </w:rPr>
        <w:t xml:space="preserve"> </w:t>
      </w:r>
    </w:p>
    <w:p w14:paraId="7FF51248" w14:textId="4C92F4A3" w:rsidR="00BE6E30" w:rsidRPr="00BE6E30" w:rsidRDefault="00BE6E30" w:rsidP="00BE6E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</w:rPr>
      </w:pPr>
      <w:r w:rsidRPr="00BE6E30">
        <w:rPr>
          <w:rFonts w:ascii="Times New Roman" w:hAnsi="Times New Roman" w:cs="Times New Roman"/>
          <w:color w:val="000000"/>
        </w:rPr>
        <w:t xml:space="preserve">Prosimy o wyjaśnienie, jaki jest zakres zamówienia? Wg SWZ długość odcinka wynosi ok 652 </w:t>
      </w:r>
      <w:proofErr w:type="spellStart"/>
      <w:r w:rsidRPr="00BE6E30">
        <w:rPr>
          <w:rFonts w:ascii="Times New Roman" w:hAnsi="Times New Roman" w:cs="Times New Roman"/>
          <w:color w:val="000000"/>
        </w:rPr>
        <w:t>mb</w:t>
      </w:r>
      <w:proofErr w:type="spellEnd"/>
      <w:r w:rsidRPr="00BE6E30">
        <w:rPr>
          <w:rFonts w:ascii="Times New Roman" w:hAnsi="Times New Roman" w:cs="Times New Roman"/>
          <w:color w:val="000000"/>
        </w:rPr>
        <w:t>, natomiast z dokumentacji projektowej wynika, że dł</w:t>
      </w:r>
      <w:r w:rsidRPr="00BE6E30">
        <w:rPr>
          <w:rFonts w:ascii="Times New Roman" w:hAnsi="Times New Roman" w:cs="Times New Roman"/>
          <w:color w:val="000000"/>
        </w:rPr>
        <w:t xml:space="preserve">ugość odcinka wynosi 622,45 </w:t>
      </w:r>
      <w:proofErr w:type="spellStart"/>
      <w:r w:rsidRPr="00BE6E30">
        <w:rPr>
          <w:rFonts w:ascii="Times New Roman" w:hAnsi="Times New Roman" w:cs="Times New Roman"/>
          <w:color w:val="000000"/>
        </w:rPr>
        <w:t>mb.</w:t>
      </w:r>
    </w:p>
    <w:p w14:paraId="1891BD62" w14:textId="77777777" w:rsidR="00BE6E30" w:rsidRPr="00BE6E30" w:rsidRDefault="00BE6E30" w:rsidP="00BE6E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</w:rPr>
      </w:pPr>
      <w:proofErr w:type="spellEnd"/>
      <w:r w:rsidRPr="00BE6E30">
        <w:rPr>
          <w:rFonts w:ascii="Times New Roman" w:hAnsi="Times New Roman" w:cs="Times New Roman"/>
          <w:color w:val="000000"/>
        </w:rPr>
        <w:t>Zgodnie z uzgodnieniem Pomorskiego Wojewódzkiego Konserwatora Zabytków inwestycja znajduje się w strefie ochrony konserwatorskiej. Konserwator nałożył na Inwestora obowiązek zapewnienia stałego nadzoru archeologicznego przy robotach ziemnych. Prosimy o potwierdzenie, że w/w nadzór znajduj</w:t>
      </w:r>
      <w:r w:rsidRPr="00BE6E30">
        <w:rPr>
          <w:rFonts w:ascii="Times New Roman" w:hAnsi="Times New Roman" w:cs="Times New Roman"/>
          <w:color w:val="000000"/>
        </w:rPr>
        <w:t>e się po stronie Zamawiającego.</w:t>
      </w:r>
    </w:p>
    <w:p w14:paraId="286C9C6B" w14:textId="77777777" w:rsidR="00BE6E30" w:rsidRPr="00BE6E30" w:rsidRDefault="00BE6E30" w:rsidP="00BE6E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</w:rPr>
      </w:pPr>
      <w:r w:rsidRPr="00BE6E30">
        <w:rPr>
          <w:rFonts w:ascii="Times New Roman" w:hAnsi="Times New Roman" w:cs="Times New Roman"/>
          <w:color w:val="000000"/>
        </w:rPr>
        <w:t>Prosimy o wyjaśnienie czy regulacja wysokościowa studni i zaworów polega wyłącznie na regulacji wysokościowej, tj.</w:t>
      </w:r>
      <w:r w:rsidRPr="00BE6E30">
        <w:rPr>
          <w:rFonts w:ascii="Times New Roman" w:hAnsi="Times New Roman" w:cs="Times New Roman"/>
          <w:color w:val="000000"/>
        </w:rPr>
        <w:t xml:space="preserve"> bez wymiany elementów na nowe.</w:t>
      </w:r>
    </w:p>
    <w:p w14:paraId="71717EA8" w14:textId="77777777" w:rsidR="00BE6E30" w:rsidRPr="00BE6E30" w:rsidRDefault="00BE6E30" w:rsidP="00BE6E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</w:rPr>
      </w:pPr>
      <w:r w:rsidRPr="00BE6E30">
        <w:rPr>
          <w:rFonts w:ascii="Times New Roman" w:hAnsi="Times New Roman" w:cs="Times New Roman"/>
          <w:color w:val="000000"/>
        </w:rPr>
        <w:t xml:space="preserve">Czy Zamawiający posiada pozwolenie na wycinkę drzew? </w:t>
      </w:r>
    </w:p>
    <w:p w14:paraId="0555C572" w14:textId="77777777" w:rsidR="00BE6E30" w:rsidRPr="00BE6E30" w:rsidRDefault="00BE6E30" w:rsidP="00BE6E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</w:rPr>
      </w:pPr>
      <w:r w:rsidRPr="00BE6E30">
        <w:rPr>
          <w:rFonts w:ascii="Times New Roman" w:hAnsi="Times New Roman" w:cs="Times New Roman"/>
          <w:color w:val="000000"/>
        </w:rPr>
        <w:t xml:space="preserve">Prosimy o informacją, w którym miejscu (brak zaznaczenia na planie sytuacyjnym) znajduje się umocnienie skarp brukiem kamiennym. </w:t>
      </w:r>
    </w:p>
    <w:p w14:paraId="675F6C5D" w14:textId="77777777" w:rsidR="00BE6E30" w:rsidRPr="00BE6E30" w:rsidRDefault="00BE6E30" w:rsidP="00BE6E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</w:rPr>
      </w:pPr>
      <w:r w:rsidRPr="00BE6E30">
        <w:rPr>
          <w:rFonts w:ascii="Times New Roman" w:hAnsi="Times New Roman" w:cs="Times New Roman"/>
          <w:color w:val="000000"/>
        </w:rPr>
        <w:t xml:space="preserve">Prosimy o informację, ile tak naprawdę jest drzew do wycinki? Wg przedmiaru jest do wycinki: 11 drzew, 7 drzew o średnicy od 16 do 35 cm i 1 drzewo o średnicy od 36 do 45 cm – razem 19 drzew. Natomiast wg planu sytuacyjnego do wycinki jest tylko 7 drzew. Prosimy o wyjaśnienie rozbieżności i zmieszczenie inwentaryzacji zieleni na podstawie której wystąpiono o pozwolenie na wycinkę. </w:t>
      </w:r>
    </w:p>
    <w:p w14:paraId="5F8C06F3" w14:textId="52CD2B76" w:rsidR="00BE6E30" w:rsidRPr="00BE6E30" w:rsidRDefault="00BE6E30" w:rsidP="00BE6E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7" w:line="240" w:lineRule="auto"/>
        <w:jc w:val="both"/>
        <w:rPr>
          <w:rFonts w:ascii="Times New Roman" w:hAnsi="Times New Roman" w:cs="Times New Roman"/>
          <w:color w:val="000000"/>
        </w:rPr>
      </w:pPr>
      <w:r w:rsidRPr="00BE6E30">
        <w:rPr>
          <w:rFonts w:ascii="Times New Roman" w:hAnsi="Times New Roman" w:cs="Times New Roman"/>
          <w:color w:val="000000"/>
        </w:rPr>
        <w:t xml:space="preserve">Prosimy o potwierdzenie, że wjazdy należy wykonać z kostki koloru grafitowego. Wg projekcie znajdują się rozbieżne informacje. I tak w opisie jest kostka grafitowa: </w:t>
      </w:r>
    </w:p>
    <w:p w14:paraId="7260CF2A" w14:textId="669A9146" w:rsidR="00BE6E30" w:rsidRPr="00BE6E30" w:rsidRDefault="00BE6E30" w:rsidP="00BE6E30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BE6E30">
        <w:rPr>
          <w:rFonts w:ascii="Times New Roman" w:hAnsi="Times New Roman" w:cs="Times New Roman"/>
          <w:noProof/>
          <w:szCs w:val="22"/>
          <w:lang w:eastAsia="pl-PL"/>
        </w:rPr>
        <w:drawing>
          <wp:inline distT="0" distB="0" distL="0" distR="0" wp14:anchorId="6B6A21B2" wp14:editId="4E9C8B58">
            <wp:extent cx="505777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41042" w14:textId="1BC665EB" w:rsidR="00BE6E30" w:rsidRPr="00BE6E30" w:rsidRDefault="00BE6E30" w:rsidP="00BE6E30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BE6E30">
        <w:rPr>
          <w:rFonts w:ascii="Times New Roman" w:hAnsi="Times New Roman" w:cs="Times New Roman"/>
          <w:szCs w:val="22"/>
        </w:rPr>
        <w:t>W konstrukcji nawierzchni jest już kostka szara:</w:t>
      </w:r>
    </w:p>
    <w:p w14:paraId="17E4C346" w14:textId="77777777" w:rsidR="00BE6E30" w:rsidRDefault="00BE6E30" w:rsidP="00BE6E30">
      <w:pPr>
        <w:pStyle w:val="Zwykytekst"/>
        <w:jc w:val="both"/>
        <w:rPr>
          <w:rFonts w:ascii="Times New Roman" w:hAnsi="Times New Roman" w:cs="Times New Roman"/>
          <w:color w:val="000000"/>
          <w:szCs w:val="22"/>
        </w:rPr>
      </w:pPr>
      <w:r w:rsidRPr="00BE6E30">
        <w:rPr>
          <w:rFonts w:ascii="Times New Roman" w:hAnsi="Times New Roman" w:cs="Times New Roman"/>
          <w:noProof/>
          <w:szCs w:val="22"/>
          <w:lang w:eastAsia="pl-PL"/>
        </w:rPr>
        <w:drawing>
          <wp:inline distT="0" distB="0" distL="0" distR="0" wp14:anchorId="3B262B45" wp14:editId="6A5B3291">
            <wp:extent cx="5095875" cy="9429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37E37" w14:textId="77777777" w:rsidR="00BE6E30" w:rsidRPr="00BE6E30" w:rsidRDefault="00BE6E30" w:rsidP="00BE6E30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BE6E30">
        <w:rPr>
          <w:rFonts w:ascii="Times New Roman" w:hAnsi="Times New Roman" w:cs="Times New Roman"/>
          <w:color w:val="000000"/>
          <w:szCs w:val="22"/>
        </w:rPr>
        <w:t>Prosimy o potwierdzenie, że zakres zamówienia nie obejmuje</w:t>
      </w:r>
      <w:r>
        <w:rPr>
          <w:rFonts w:ascii="Times New Roman" w:hAnsi="Times New Roman" w:cs="Times New Roman"/>
          <w:color w:val="000000"/>
          <w:szCs w:val="22"/>
        </w:rPr>
        <w:t xml:space="preserve"> zabezpieczenia sieci gazowych.</w:t>
      </w:r>
    </w:p>
    <w:p w14:paraId="68DA6689" w14:textId="600DDE91" w:rsidR="00BE6E30" w:rsidRPr="00BE6E30" w:rsidRDefault="00BE6E30" w:rsidP="00BE6E30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BE6E30">
        <w:rPr>
          <w:rFonts w:ascii="Times New Roman" w:hAnsi="Times New Roman" w:cs="Times New Roman"/>
          <w:color w:val="000000"/>
          <w:szCs w:val="22"/>
        </w:rPr>
        <w:t xml:space="preserve">Prosimy o informację, czy oprócz wylotu betonowego oraz </w:t>
      </w:r>
      <w:proofErr w:type="spellStart"/>
      <w:r w:rsidRPr="00BE6E30">
        <w:rPr>
          <w:rFonts w:ascii="Times New Roman" w:hAnsi="Times New Roman" w:cs="Times New Roman"/>
          <w:color w:val="000000"/>
          <w:szCs w:val="22"/>
        </w:rPr>
        <w:t>sepatora</w:t>
      </w:r>
      <w:proofErr w:type="spellEnd"/>
      <w:r w:rsidRPr="00BE6E3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Pr="00BE6E30">
        <w:rPr>
          <w:rFonts w:ascii="Times New Roman" w:hAnsi="Times New Roman" w:cs="Times New Roman"/>
          <w:color w:val="000000"/>
          <w:szCs w:val="22"/>
        </w:rPr>
        <w:t>lamelowego</w:t>
      </w:r>
      <w:proofErr w:type="spellEnd"/>
      <w:r w:rsidRPr="00BE6E30">
        <w:rPr>
          <w:rFonts w:ascii="Times New Roman" w:hAnsi="Times New Roman" w:cs="Times New Roman"/>
          <w:color w:val="000000"/>
          <w:szCs w:val="22"/>
        </w:rPr>
        <w:t xml:space="preserve">, coś jeszcze nie wchodzi w zakres zamówienia? </w:t>
      </w:r>
    </w:p>
    <w:p w14:paraId="413185D1" w14:textId="77777777" w:rsidR="00BE6E30" w:rsidRPr="00BE6E30" w:rsidRDefault="00BE6E30" w:rsidP="00BE6E30">
      <w:pPr>
        <w:pStyle w:val="Zwykytekst"/>
        <w:jc w:val="both"/>
        <w:rPr>
          <w:rFonts w:ascii="Times New Roman" w:hAnsi="Times New Roman" w:cs="Times New Roman"/>
          <w:szCs w:val="22"/>
        </w:rPr>
      </w:pPr>
    </w:p>
    <w:p w14:paraId="4148C777" w14:textId="77777777" w:rsidR="00690BC8" w:rsidRDefault="00690BC8" w:rsidP="0069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2051AC" w14:textId="77777777" w:rsidR="00BE6E30" w:rsidRPr="00BE6E30" w:rsidRDefault="00BE6E30" w:rsidP="0069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6AF825" w14:textId="052EB8FF" w:rsidR="00797421" w:rsidRPr="00BE6E30" w:rsidRDefault="00BE6E30" w:rsidP="00797421">
      <w:pPr>
        <w:ind w:firstLine="708"/>
        <w:jc w:val="both"/>
        <w:rPr>
          <w:rFonts w:ascii="Times New Roman" w:hAnsi="Times New Roman" w:cs="Times New Roman"/>
          <w:b/>
        </w:rPr>
      </w:pPr>
      <w:r w:rsidRPr="00BE6E30">
        <w:rPr>
          <w:rFonts w:ascii="Times New Roman" w:hAnsi="Times New Roman" w:cs="Times New Roman"/>
          <w:b/>
        </w:rPr>
        <w:lastRenderedPageBreak/>
        <w:t>ODPOWIEDZI</w:t>
      </w:r>
      <w:r w:rsidR="00690BC8" w:rsidRPr="00BE6E30">
        <w:rPr>
          <w:rFonts w:ascii="Times New Roman" w:hAnsi="Times New Roman" w:cs="Times New Roman"/>
          <w:b/>
        </w:rPr>
        <w:t xml:space="preserve"> </w:t>
      </w:r>
      <w:r w:rsidR="00797421" w:rsidRPr="00BE6E30">
        <w:rPr>
          <w:rFonts w:ascii="Times New Roman" w:hAnsi="Times New Roman" w:cs="Times New Roman"/>
          <w:b/>
        </w:rPr>
        <w:t>ZAMAWIAJĄCEGO:</w:t>
      </w:r>
    </w:p>
    <w:p w14:paraId="1B112AE4" w14:textId="77777777" w:rsidR="00BE6E30" w:rsidRPr="00BE6E30" w:rsidRDefault="00BE6E30" w:rsidP="00BE6E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E6E30">
        <w:rPr>
          <w:rFonts w:ascii="Times New Roman" w:eastAsia="Times New Roman" w:hAnsi="Times New Roman" w:cs="Times New Roman"/>
        </w:rPr>
        <w:t>Długość odcinka wynosi 622,45 m.</w:t>
      </w:r>
    </w:p>
    <w:p w14:paraId="7CA71A75" w14:textId="55C91DC1" w:rsidR="00BE6E30" w:rsidRPr="00BE6E30" w:rsidRDefault="00BE6E30" w:rsidP="00BE6E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E6E30">
        <w:rPr>
          <w:rFonts w:ascii="Times New Roman" w:eastAsia="Times New Roman" w:hAnsi="Times New Roman" w:cs="Times New Roman"/>
        </w:rPr>
        <w:t>Gmina</w:t>
      </w:r>
      <w:r w:rsidRPr="00BE6E30">
        <w:rPr>
          <w:rFonts w:ascii="Times New Roman" w:eastAsia="Times New Roman" w:hAnsi="Times New Roman" w:cs="Times New Roman"/>
        </w:rPr>
        <w:t xml:space="preserve"> zapewnia nadzór archeologiczny.</w:t>
      </w:r>
    </w:p>
    <w:p w14:paraId="31AEEC19" w14:textId="77777777" w:rsidR="00BE6E30" w:rsidRPr="00BE6E30" w:rsidRDefault="00BE6E30" w:rsidP="00BE6E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E6E30">
        <w:rPr>
          <w:rFonts w:ascii="Times New Roman" w:eastAsia="Times New Roman" w:hAnsi="Times New Roman" w:cs="Times New Roman"/>
        </w:rPr>
        <w:t>Należy wykonać regulację wysokościową studni i zaworów. W przypadku natrafienia na elementy uszkodzone należy je wymienić na nowe.</w:t>
      </w:r>
    </w:p>
    <w:p w14:paraId="1EA43CA6" w14:textId="77777777" w:rsidR="00BE6E30" w:rsidRPr="00BE6E30" w:rsidRDefault="00BE6E30" w:rsidP="008919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E6E30">
        <w:rPr>
          <w:rFonts w:ascii="Times New Roman" w:eastAsia="Times New Roman" w:hAnsi="Times New Roman" w:cs="Times New Roman"/>
        </w:rPr>
        <w:t>Tak, zamawiający posiada decyzję na wycinkę drzew nr ROŚ.6</w:t>
      </w:r>
      <w:bookmarkStart w:id="0" w:name="_GoBack"/>
      <w:bookmarkEnd w:id="0"/>
      <w:r w:rsidRPr="00BE6E30">
        <w:rPr>
          <w:rFonts w:ascii="Times New Roman" w:eastAsia="Times New Roman" w:hAnsi="Times New Roman" w:cs="Times New Roman"/>
        </w:rPr>
        <w:t>13.15.2021.MD z dnia 18.02.2021. Decyzja jest załącznikiem do projektu budowlanego.</w:t>
      </w:r>
    </w:p>
    <w:p w14:paraId="1DB75D4F" w14:textId="77777777" w:rsidR="00BE6E30" w:rsidRPr="00BE6E30" w:rsidRDefault="00BE6E30" w:rsidP="00BE6E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E6E30">
        <w:rPr>
          <w:rFonts w:ascii="Times New Roman" w:eastAsia="Times New Roman" w:hAnsi="Times New Roman" w:cs="Times New Roman"/>
        </w:rPr>
        <w:t>Umocnienie skarp brukiem kamiennym należy wykonać na rowie w ulicy Wodociągowej. Ten zakres został wyłączony z realizacji.</w:t>
      </w:r>
    </w:p>
    <w:p w14:paraId="1E837199" w14:textId="77777777" w:rsidR="00BE6E30" w:rsidRPr="00BE6E30" w:rsidRDefault="00BE6E30" w:rsidP="00BE6E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E6E30">
        <w:rPr>
          <w:rFonts w:ascii="Times New Roman" w:eastAsia="Times New Roman" w:hAnsi="Times New Roman" w:cs="Times New Roman"/>
        </w:rPr>
        <w:t>Do wycinki przewidziano 19 drzew. Z realizacji została wyłączona wycinka drzewa nr 1 (brzoza) na działce nr 109/3.</w:t>
      </w:r>
    </w:p>
    <w:p w14:paraId="33A9C284" w14:textId="77777777" w:rsidR="00BE6E30" w:rsidRPr="00BE6E30" w:rsidRDefault="00BE6E30" w:rsidP="00BE6E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E6E30">
        <w:rPr>
          <w:rFonts w:ascii="Times New Roman" w:eastAsia="Times New Roman" w:hAnsi="Times New Roman" w:cs="Times New Roman"/>
        </w:rPr>
        <w:t>Zjazdy należy wykonać z kostki w kolorze grafitowym.</w:t>
      </w:r>
    </w:p>
    <w:p w14:paraId="129803D1" w14:textId="1F875639" w:rsidR="00BE6E30" w:rsidRPr="00BE6E30" w:rsidRDefault="00BE6E30" w:rsidP="00BE6E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E6E30">
        <w:rPr>
          <w:rFonts w:ascii="Times New Roman" w:eastAsia="Times New Roman" w:hAnsi="Times New Roman" w:cs="Times New Roman"/>
        </w:rPr>
        <w:t>Według aktualnej wiedzy i stanu na dzień sporządzania projektu nie uwzględnia się zabezpieczenia sieci gazowych</w:t>
      </w:r>
      <w:r w:rsidRPr="00BE6E30">
        <w:rPr>
          <w:rFonts w:ascii="Times New Roman" w:eastAsia="Times New Roman" w:hAnsi="Times New Roman" w:cs="Times New Roman"/>
        </w:rPr>
        <w:t>.</w:t>
      </w:r>
    </w:p>
    <w:p w14:paraId="6CD735CD" w14:textId="77777777" w:rsidR="00BE6E30" w:rsidRPr="00BE6E30" w:rsidRDefault="00BE6E30" w:rsidP="00BE6E3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E6E30">
        <w:rPr>
          <w:rFonts w:ascii="Times New Roman" w:eastAsia="Times New Roman" w:hAnsi="Times New Roman" w:cs="Times New Roman"/>
        </w:rPr>
        <w:t>Z realizacji zostały wyłączone roboty wskazane na załączniku graficznym na działce nr 107 i 109/3.</w:t>
      </w:r>
    </w:p>
    <w:p w14:paraId="2EEC5459" w14:textId="23648C7C" w:rsidR="009F08C0" w:rsidRPr="00BE6E30" w:rsidRDefault="00BE6E30" w:rsidP="009F08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6E30">
        <w:rPr>
          <w:rFonts w:ascii="Times New Roman" w:hAnsi="Times New Roman" w:cs="Times New Roman"/>
        </w:rPr>
        <w:t>W załączeniu informacja o wycince drzew i wyłączeniu z opracowania.</w:t>
      </w:r>
    </w:p>
    <w:p w14:paraId="3B6CACE7" w14:textId="77777777" w:rsidR="009F08C0" w:rsidRPr="00BE6E30" w:rsidRDefault="009F08C0" w:rsidP="009F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6E2B44" w14:textId="77777777" w:rsidR="00BE6E30" w:rsidRPr="00BE6E30" w:rsidRDefault="00BE6E30" w:rsidP="009F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31FA33" w14:textId="77777777" w:rsidR="009F08C0" w:rsidRPr="00BE6E30" w:rsidRDefault="009F08C0" w:rsidP="009F08C0">
      <w:pPr>
        <w:ind w:left="5664" w:firstLine="708"/>
        <w:jc w:val="both"/>
        <w:rPr>
          <w:rFonts w:ascii="Times New Roman" w:hAnsi="Times New Roman" w:cs="Times New Roman"/>
        </w:rPr>
      </w:pPr>
      <w:r w:rsidRPr="00BE6E30">
        <w:rPr>
          <w:rFonts w:ascii="Times New Roman" w:hAnsi="Times New Roman" w:cs="Times New Roman"/>
        </w:rPr>
        <w:t>Z poważaniem</w:t>
      </w:r>
    </w:p>
    <w:p w14:paraId="6303EC2C" w14:textId="0D1B89B5" w:rsidR="00F710B3" w:rsidRPr="009F08C0" w:rsidRDefault="008F095A" w:rsidP="009F08C0">
      <w:pPr>
        <w:spacing w:after="0" w:line="240" w:lineRule="auto"/>
        <w:ind w:left="5664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="001953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288835FE" w14:textId="77777777" w:rsidR="00F710B3" w:rsidRDefault="00F710B3" w:rsidP="00F71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8C1B3B" w14:textId="77777777" w:rsidR="00F710B3" w:rsidRPr="000E15F3" w:rsidRDefault="00F710B3" w:rsidP="00F71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026D84" w14:textId="366241E8" w:rsidR="00457008" w:rsidRPr="00F710B3" w:rsidRDefault="00457008" w:rsidP="009F08C0">
      <w:pPr>
        <w:jc w:val="both"/>
        <w:rPr>
          <w:rFonts w:ascii="Times New Roman" w:hAnsi="Times New Roman"/>
        </w:rPr>
        <w:sectPr w:rsidR="00457008" w:rsidRPr="00F710B3" w:rsidSect="00457008"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37" w:footer="170" w:gutter="0"/>
          <w:cols w:space="708"/>
          <w:titlePg/>
          <w:docGrid w:linePitch="360"/>
        </w:sectPr>
      </w:pPr>
    </w:p>
    <w:p w14:paraId="7063DEF5" w14:textId="0BB215FE" w:rsidR="00E7206E" w:rsidRDefault="00891980" w:rsidP="00F710B3"/>
    <w:sectPr w:rsidR="00E7206E" w:rsidSect="008F095A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47FCD" w14:textId="77777777" w:rsidR="0015472C" w:rsidRDefault="0015472C" w:rsidP="0015472C">
      <w:pPr>
        <w:spacing w:after="0" w:line="240" w:lineRule="auto"/>
      </w:pPr>
      <w:r>
        <w:separator/>
      </w:r>
    </w:p>
  </w:endnote>
  <w:endnote w:type="continuationSeparator" w:id="0">
    <w:p w14:paraId="12414CA8" w14:textId="77777777" w:rsidR="0015472C" w:rsidRDefault="0015472C" w:rsidP="0015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42AE" w14:textId="4F71AD6B" w:rsidR="0015472C" w:rsidRPr="00B704F7" w:rsidRDefault="00F92396" w:rsidP="00457008">
    <w:pPr>
      <w:pStyle w:val="Stopka"/>
      <w:tabs>
        <w:tab w:val="clear" w:pos="4536"/>
        <w:tab w:val="clear" w:pos="9072"/>
        <w:tab w:val="left" w:pos="1728"/>
        <w:tab w:val="left" w:pos="1776"/>
      </w:tabs>
      <w:ind w:left="-1276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19DA1E" wp14:editId="7FC31336">
              <wp:simplePos x="0" y="0"/>
              <wp:positionH relativeFrom="column">
                <wp:posOffset>544195</wp:posOffset>
              </wp:positionH>
              <wp:positionV relativeFrom="paragraph">
                <wp:posOffset>-112395</wp:posOffset>
              </wp:positionV>
              <wp:extent cx="5265420" cy="70866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5BA626" w14:textId="001ADFC6" w:rsidR="00457008" w:rsidRPr="00135E15" w:rsidRDefault="008F095A" w:rsidP="008F095A">
                          <w:pPr>
                            <w:spacing w:after="0" w:line="240" w:lineRule="auto"/>
                            <w:ind w:left="-1276" w:hanging="1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457008" w:rsidRPr="00135E15">
                            <w:rPr>
                              <w:sz w:val="18"/>
                              <w:szCs w:val="18"/>
                            </w:rPr>
                            <w:t>Urząd Gminy Kolbudy, 83-050 Kolbudy, ul. Staromłyńska 1, tel. (58) 691 05 21, (58) 691 05 76</w:t>
                          </w:r>
                        </w:p>
                        <w:p w14:paraId="0701E94F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fax (58) 691 05 58</w:t>
                          </w:r>
                        </w:p>
                        <w:p w14:paraId="6F602595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135E15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sekretariat@kolbudy.pl</w:t>
                            </w:r>
                          </w:hyperlink>
                        </w:p>
                        <w:p w14:paraId="568EB392" w14:textId="77777777" w:rsidR="00457008" w:rsidRPr="00135E15" w:rsidRDefault="00457008" w:rsidP="008F095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www.kolbudy.pl</w:t>
                          </w:r>
                        </w:p>
                        <w:p w14:paraId="3B8BDE5A" w14:textId="77777777" w:rsidR="00457008" w:rsidRDefault="00457008" w:rsidP="004570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9DA1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2.85pt;margin-top:-8.85pt;width:414.6pt;height:5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" fillcolor="white [3201]" stroked="f" strokeweight=".5pt">
              <v:textbox>
                <w:txbxContent>
                  <w:p w14:paraId="705BA626" w14:textId="001ADFC6" w:rsidR="00457008" w:rsidRPr="00135E15" w:rsidRDefault="008F095A" w:rsidP="008F095A">
                    <w:pPr>
                      <w:spacing w:after="0" w:line="240" w:lineRule="auto"/>
                      <w:ind w:left="-1276" w:hanging="141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</w:t>
                    </w:r>
                    <w:r w:rsidR="00457008" w:rsidRPr="00135E15">
                      <w:rPr>
                        <w:sz w:val="18"/>
                        <w:szCs w:val="18"/>
                      </w:rPr>
                      <w:t>Urząd Gminy Kolbudy, 83-050 Kolbudy, ul. Staromłyńska 1, tel. (58) 691 05 21, (58) 691 05 76</w:t>
                    </w:r>
                  </w:p>
                  <w:p w14:paraId="0701E94F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fax (58) 691 05 58</w:t>
                    </w:r>
                  </w:p>
                  <w:p w14:paraId="6F602595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135E15">
                        <w:rPr>
                          <w:rStyle w:val="Hipercze"/>
                          <w:sz w:val="18"/>
                          <w:szCs w:val="18"/>
                        </w:rPr>
                        <w:t>sekretariat@kolbudy.pl</w:t>
                      </w:r>
                    </w:hyperlink>
                  </w:p>
                  <w:p w14:paraId="568EB392" w14:textId="77777777" w:rsidR="00457008" w:rsidRPr="00135E15" w:rsidRDefault="00457008" w:rsidP="008F095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www.kolbudy.pl</w:t>
                    </w:r>
                  </w:p>
                  <w:p w14:paraId="3B8BDE5A" w14:textId="77777777" w:rsidR="00457008" w:rsidRDefault="00457008" w:rsidP="00457008"/>
                </w:txbxContent>
              </v:textbox>
            </v:shape>
          </w:pict>
        </mc:Fallback>
      </mc:AlternateContent>
    </w:r>
    <w:r w:rsidR="004F054C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E37743" wp14:editId="5716C620">
              <wp:simplePos x="0" y="0"/>
              <wp:positionH relativeFrom="margin">
                <wp:align>center</wp:align>
              </wp:positionH>
              <wp:positionV relativeFrom="paragraph">
                <wp:posOffset>-194945</wp:posOffset>
              </wp:positionV>
              <wp:extent cx="7345680" cy="19050"/>
              <wp:effectExtent l="0" t="0" r="2667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568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B3E767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5.35pt" to="578.4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" strokecolor="#c00000" strokeweight="1.5pt">
              <v:stroke joinstyle="miter"/>
              <w10:wrap anchorx="margin"/>
            </v:line>
          </w:pict>
        </mc:Fallback>
      </mc:AlternateContent>
    </w:r>
    <w:r w:rsidR="00457008">
      <w:rPr>
        <w:noProof/>
        <w:sz w:val="18"/>
        <w:szCs w:val="18"/>
        <w:lang w:eastAsia="pl-PL"/>
      </w:rPr>
      <w:drawing>
        <wp:inline distT="0" distB="0" distL="0" distR="0" wp14:anchorId="5FF66941" wp14:editId="512C5200">
          <wp:extent cx="1097280" cy="599440"/>
          <wp:effectExtent l="0" t="0" r="762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640" cy="61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008">
      <w:tab/>
    </w:r>
    <w:r w:rsidR="0045700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7FFA" w14:textId="3CDDC004" w:rsidR="00D46F3B" w:rsidRDefault="00D46F3B" w:rsidP="00457008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17FC79" wp14:editId="2BDAB919">
              <wp:simplePos x="0" y="0"/>
              <wp:positionH relativeFrom="column">
                <wp:posOffset>-816610</wp:posOffset>
              </wp:positionH>
              <wp:positionV relativeFrom="paragraph">
                <wp:posOffset>88900</wp:posOffset>
              </wp:positionV>
              <wp:extent cx="7311390" cy="15240"/>
              <wp:effectExtent l="0" t="0" r="22860" b="2286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1390" cy="1524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57054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3pt,7pt" to="511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" strokecolor="#c00000" strokeweight="1.5pt">
              <v:stroke joinstyle="miter"/>
            </v:line>
          </w:pict>
        </mc:Fallback>
      </mc:AlternateContent>
    </w:r>
  </w:p>
  <w:p w14:paraId="1B4F00E0" w14:textId="221C1EEA" w:rsidR="00D46F3B" w:rsidRDefault="00065724" w:rsidP="00D46F3B">
    <w:pPr>
      <w:spacing w:after="0" w:line="240" w:lineRule="auto"/>
      <w:ind w:left="-1276" w:hanging="141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003BC" wp14:editId="54350EC0">
              <wp:simplePos x="0" y="0"/>
              <wp:positionH relativeFrom="column">
                <wp:posOffset>875665</wp:posOffset>
              </wp:positionH>
              <wp:positionV relativeFrom="paragraph">
                <wp:posOffset>73660</wp:posOffset>
              </wp:positionV>
              <wp:extent cx="5265420" cy="640080"/>
              <wp:effectExtent l="0" t="0" r="0" b="762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5420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5C71CB" w14:textId="77777777" w:rsidR="00D46F3B" w:rsidRPr="00135E15" w:rsidRDefault="00D46F3B" w:rsidP="00D46F3B">
                          <w:pPr>
                            <w:spacing w:after="0" w:line="240" w:lineRule="auto"/>
                            <w:ind w:left="-1276" w:hanging="14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35E15">
                            <w:rPr>
                              <w:sz w:val="18"/>
                              <w:szCs w:val="18"/>
                            </w:rPr>
                            <w:t>Urząd Gminy Kolbudy, 83-050 Kolbudy, ul. Staromłyńska 1, tel. (58) 691 05 21, (58) 691 05 76</w:t>
                          </w:r>
                        </w:p>
                        <w:p w14:paraId="50864240" w14:textId="2F7C8386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>fax (58) 691 05 58</w:t>
                          </w:r>
                        </w:p>
                        <w:p w14:paraId="49A8725B" w14:textId="6ADF70FA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D46F3B" w:rsidRPr="00135E15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sekretariat@kolbudy.pl</w:t>
                            </w:r>
                          </w:hyperlink>
                        </w:p>
                        <w:p w14:paraId="5E37F67B" w14:textId="02CA05CC" w:rsidR="00D46F3B" w:rsidRPr="00135E15" w:rsidRDefault="008F095A" w:rsidP="008F095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</w:t>
                          </w:r>
                          <w:r w:rsidR="00D46F3B" w:rsidRPr="00135E15">
                            <w:rPr>
                              <w:sz w:val="18"/>
                              <w:szCs w:val="18"/>
                            </w:rPr>
                            <w:t>www.kolbudy.pl</w:t>
                          </w:r>
                        </w:p>
                        <w:p w14:paraId="613E1DF7" w14:textId="77777777" w:rsidR="00D46F3B" w:rsidRDefault="00D46F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003B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68.95pt;margin-top:5.8pt;width:414.6pt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" fillcolor="white [3201]" stroked="f" strokeweight=".5pt">
              <v:textbox>
                <w:txbxContent>
                  <w:p w14:paraId="175C71CB" w14:textId="77777777" w:rsidR="00D46F3B" w:rsidRPr="00135E15" w:rsidRDefault="00D46F3B" w:rsidP="00D46F3B">
                    <w:pPr>
                      <w:spacing w:after="0" w:line="240" w:lineRule="auto"/>
                      <w:ind w:left="-1276" w:hanging="141"/>
                      <w:jc w:val="center"/>
                      <w:rPr>
                        <w:sz w:val="18"/>
                        <w:szCs w:val="18"/>
                      </w:rPr>
                    </w:pPr>
                    <w:r w:rsidRPr="00135E15">
                      <w:rPr>
                        <w:sz w:val="18"/>
                        <w:szCs w:val="18"/>
                      </w:rPr>
                      <w:t>Urząd Gminy Kolbudy, 83-050 Kolbudy, ul. Staromłyńska 1, tel. (58) 691 05 21, (58) 691 05 76</w:t>
                    </w:r>
                  </w:p>
                  <w:p w14:paraId="50864240" w14:textId="2F7C8386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>fax (58) 691 05 58</w:t>
                    </w:r>
                  </w:p>
                  <w:p w14:paraId="49A8725B" w14:textId="6ADF70FA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D46F3B" w:rsidRPr="00135E15">
                        <w:rPr>
                          <w:rStyle w:val="Hipercze"/>
                          <w:sz w:val="18"/>
                          <w:szCs w:val="18"/>
                        </w:rPr>
                        <w:t>sekretariat@kolbudy.pl</w:t>
                      </w:r>
                    </w:hyperlink>
                  </w:p>
                  <w:p w14:paraId="5E37F67B" w14:textId="02CA05CC" w:rsidR="00D46F3B" w:rsidRPr="00135E15" w:rsidRDefault="008F095A" w:rsidP="008F095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</w:t>
                    </w:r>
                    <w:r w:rsidR="00D46F3B" w:rsidRPr="00135E15">
                      <w:rPr>
                        <w:sz w:val="18"/>
                        <w:szCs w:val="18"/>
                      </w:rPr>
                      <w:t>www.kolbudy.pl</w:t>
                    </w:r>
                  </w:p>
                  <w:p w14:paraId="613E1DF7" w14:textId="77777777" w:rsidR="00D46F3B" w:rsidRDefault="00D46F3B"/>
                </w:txbxContent>
              </v:textbox>
            </v:shape>
          </w:pict>
        </mc:Fallback>
      </mc:AlternateContent>
    </w:r>
  </w:p>
  <w:p w14:paraId="14B82628" w14:textId="3EB280BF" w:rsidR="0015472C" w:rsidRDefault="00D46F3B" w:rsidP="00D46F3B">
    <w:pPr>
      <w:pStyle w:val="Stopka"/>
      <w:ind w:left="-1276"/>
    </w:pPr>
    <w:r>
      <w:rPr>
        <w:noProof/>
        <w:sz w:val="18"/>
        <w:szCs w:val="18"/>
        <w:lang w:eastAsia="pl-PL"/>
      </w:rPr>
      <w:drawing>
        <wp:inline distT="0" distB="0" distL="0" distR="0" wp14:anchorId="7B8708B0" wp14:editId="05F49D85">
          <wp:extent cx="1120140" cy="611929"/>
          <wp:effectExtent l="0" t="0" r="381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707" cy="63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E86C9" w14:textId="77777777" w:rsidR="0015472C" w:rsidRDefault="0015472C" w:rsidP="0015472C">
      <w:pPr>
        <w:spacing w:after="0" w:line="240" w:lineRule="auto"/>
      </w:pPr>
      <w:r>
        <w:separator/>
      </w:r>
    </w:p>
  </w:footnote>
  <w:footnote w:type="continuationSeparator" w:id="0">
    <w:p w14:paraId="23BE7BC7" w14:textId="77777777" w:rsidR="0015472C" w:rsidRDefault="0015472C" w:rsidP="0015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5B7A" w14:textId="762A0922" w:rsidR="0015472C" w:rsidRDefault="0015472C" w:rsidP="0015472C">
    <w:pPr>
      <w:pStyle w:val="Nagwek"/>
      <w:ind w:lef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326B1" wp14:editId="21FCF2FB">
              <wp:simplePos x="0" y="0"/>
              <wp:positionH relativeFrom="column">
                <wp:posOffset>1439545</wp:posOffset>
              </wp:positionH>
              <wp:positionV relativeFrom="paragraph">
                <wp:posOffset>266700</wp:posOffset>
              </wp:positionV>
              <wp:extent cx="485394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539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7B644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21pt" to="495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5BBA2575" wp14:editId="0613EF3B">
          <wp:extent cx="1814766" cy="4953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50" cy="49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A8E8B" w14:textId="77777777" w:rsidR="00D46F3B" w:rsidRDefault="00D46F3B" w:rsidP="0015472C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C7C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0EA4"/>
    <w:multiLevelType w:val="hybridMultilevel"/>
    <w:tmpl w:val="CD18ADE6"/>
    <w:lvl w:ilvl="0" w:tplc="B58C53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8127A"/>
    <w:multiLevelType w:val="multilevel"/>
    <w:tmpl w:val="2B0A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F29AE"/>
    <w:multiLevelType w:val="hybridMultilevel"/>
    <w:tmpl w:val="6D2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DC4"/>
    <w:multiLevelType w:val="hybridMultilevel"/>
    <w:tmpl w:val="659A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012D7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22355"/>
    <w:multiLevelType w:val="hybridMultilevel"/>
    <w:tmpl w:val="4C24521E"/>
    <w:lvl w:ilvl="0" w:tplc="0E309A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243510C"/>
    <w:multiLevelType w:val="hybridMultilevel"/>
    <w:tmpl w:val="1400C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E2F03"/>
    <w:multiLevelType w:val="hybridMultilevel"/>
    <w:tmpl w:val="BB2E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97"/>
    <w:rsid w:val="00036E84"/>
    <w:rsid w:val="00065724"/>
    <w:rsid w:val="00091F54"/>
    <w:rsid w:val="000A1A38"/>
    <w:rsid w:val="0015472C"/>
    <w:rsid w:val="00156848"/>
    <w:rsid w:val="001953B9"/>
    <w:rsid w:val="00212EAC"/>
    <w:rsid w:val="002E6C58"/>
    <w:rsid w:val="00336841"/>
    <w:rsid w:val="003E5547"/>
    <w:rsid w:val="00457008"/>
    <w:rsid w:val="004A77C3"/>
    <w:rsid w:val="004F054C"/>
    <w:rsid w:val="00690BC8"/>
    <w:rsid w:val="006C7597"/>
    <w:rsid w:val="00797421"/>
    <w:rsid w:val="00854CFC"/>
    <w:rsid w:val="00872463"/>
    <w:rsid w:val="00891980"/>
    <w:rsid w:val="008F095A"/>
    <w:rsid w:val="009F08C0"/>
    <w:rsid w:val="00A4184F"/>
    <w:rsid w:val="00A75B38"/>
    <w:rsid w:val="00AF7C9A"/>
    <w:rsid w:val="00B704F7"/>
    <w:rsid w:val="00BE6E30"/>
    <w:rsid w:val="00D46F3B"/>
    <w:rsid w:val="00F34F94"/>
    <w:rsid w:val="00F710B3"/>
    <w:rsid w:val="00F7302E"/>
    <w:rsid w:val="00F92396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9E7B83"/>
  <w15:chartTrackingRefBased/>
  <w15:docId w15:val="{521BB78C-D002-4F7D-9FCA-353F89CB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2C"/>
  </w:style>
  <w:style w:type="paragraph" w:styleId="Stopka">
    <w:name w:val="footer"/>
    <w:basedOn w:val="Normalny"/>
    <w:link w:val="StopkaZnak"/>
    <w:uiPriority w:val="99"/>
    <w:unhideWhenUsed/>
    <w:rsid w:val="001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2C"/>
  </w:style>
  <w:style w:type="character" w:styleId="Hipercze">
    <w:name w:val="Hyperlink"/>
    <w:basedOn w:val="Domylnaczcionkaakapitu"/>
    <w:uiPriority w:val="99"/>
    <w:unhideWhenUsed/>
    <w:rsid w:val="00D46F3B"/>
    <w:rPr>
      <w:color w:val="0563C1" w:themeColor="hyperlink"/>
      <w:u w:val="single"/>
    </w:rPr>
  </w:style>
  <w:style w:type="paragraph" w:customStyle="1" w:styleId="Default">
    <w:name w:val="Default"/>
    <w:rsid w:val="00195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742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54CF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4CFC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156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sekretariat@kolbudy.pl" TargetMode="External"/><Relationship Id="rId1" Type="http://schemas.openxmlformats.org/officeDocument/2006/relationships/hyperlink" Target="mailto:sekretariat@kolbudy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sekretariat@kolbudy.pl" TargetMode="External"/><Relationship Id="rId1" Type="http://schemas.openxmlformats.org/officeDocument/2006/relationships/hyperlink" Target="mailto:sekretariat@kolbud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3CD5-0DE2-4DBE-9832-79A41050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Nowak</dc:creator>
  <cp:keywords/>
  <dc:description/>
  <cp:lastModifiedBy>Adam Laskowski</cp:lastModifiedBy>
  <cp:revision>3</cp:revision>
  <cp:lastPrinted>2021-10-25T06:19:00Z</cp:lastPrinted>
  <dcterms:created xsi:type="dcterms:W3CDTF">2021-10-25T06:19:00Z</dcterms:created>
  <dcterms:modified xsi:type="dcterms:W3CDTF">2021-10-25T06:21:00Z</dcterms:modified>
</cp:coreProperties>
</file>